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7EE72A29" w:rsidR="00F55568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006845">
        <w:rPr>
          <w:rStyle w:val="fontstyle01"/>
          <w:rFonts w:ascii="Arial" w:hAnsi="Arial" w:cs="Arial"/>
          <w:caps/>
          <w:sz w:val="21"/>
          <w:szCs w:val="21"/>
        </w:rPr>
        <w:t>Researcher of the Year Awards 2018</w:t>
      </w:r>
    </w:p>
    <w:p w14:paraId="054965C1" w14:textId="35EE7010" w:rsidR="00970922" w:rsidRPr="00970922" w:rsidRDefault="00970922" w:rsidP="00970922">
      <w:pPr>
        <w:pStyle w:val="ListParagraph"/>
        <w:spacing w:after="0" w:line="240" w:lineRule="auto"/>
        <w:ind w:left="0"/>
        <w:jc w:val="center"/>
        <w:rPr>
          <w:rStyle w:val="fontstyle01"/>
          <w:rFonts w:ascii="Arial" w:hAnsi="Arial" w:cs="Arial"/>
          <w:caps/>
          <w:sz w:val="21"/>
          <w:szCs w:val="21"/>
          <w:lang w:val="en-GB"/>
        </w:rPr>
      </w:pPr>
      <w:r>
        <w:rPr>
          <w:rStyle w:val="fontstyle21"/>
          <w:rFonts w:ascii="Arial" w:hAnsi="Arial" w:cs="Arial"/>
          <w:b/>
          <w:caps/>
          <w:sz w:val="21"/>
          <w:szCs w:val="21"/>
        </w:rPr>
        <w:t>ACADEMIC INSTITUTION OVERVIEW FORM</w:t>
      </w:r>
    </w:p>
    <w:p w14:paraId="3E240872" w14:textId="77777777" w:rsidR="00B51D76" w:rsidRPr="00006845" w:rsidRDefault="00B51D76" w:rsidP="00CE0FD6">
      <w:pPr>
        <w:spacing w:after="0"/>
        <w:rPr>
          <w:rFonts w:ascii="Arial" w:hAnsi="Arial" w:cs="Arial"/>
          <w:sz w:val="21"/>
          <w:szCs w:val="21"/>
        </w:rPr>
      </w:pPr>
    </w:p>
    <w:p w14:paraId="347DAFDC" w14:textId="06E83DDF" w:rsidR="00B51D76" w:rsidRPr="000C4FF3" w:rsidRDefault="002A05F4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Academic institutions</w:t>
      </w:r>
      <w:r w:rsidR="00B51D76" w:rsidRPr="00006845">
        <w:rPr>
          <w:rFonts w:ascii="Arial" w:hAnsi="Arial" w:cs="Arial"/>
          <w:color w:val="000000"/>
          <w:sz w:val="21"/>
          <w:szCs w:val="21"/>
        </w:rPr>
        <w:t xml:space="preserve"> should select two researchers (one male and one female) for each category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entered.</w:t>
      </w:r>
      <w:r w:rsidR="00006845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>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ominations (one male and one female)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 xml:space="preserve">may be submitted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under one or both categories.</w:t>
      </w:r>
      <w:r w:rsidR="00006845" w:rsidRPr="000C4FF3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Receipt of more than two nominations per category from the same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academic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 xml:space="preserve"> institution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is not permitted.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E27C824" w14:textId="77777777" w:rsidR="00006845" w:rsidRPr="000C4FF3" w:rsidRDefault="00006845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2B872CE" w14:textId="2474CE63" w:rsidR="00B51D76" w:rsidRPr="002A05F4" w:rsidRDefault="002A05F4" w:rsidP="00006845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Designated </w:t>
      </w:r>
      <w:r w:rsidRPr="002A05F4">
        <w:rPr>
          <w:rFonts w:ascii="Arial" w:hAnsi="Arial" w:cs="Arial"/>
          <w:color w:val="000000"/>
          <w:sz w:val="21"/>
          <w:szCs w:val="21"/>
        </w:rPr>
        <w:t>r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esearch </w:t>
      </w:r>
      <w:r w:rsidRPr="002A05F4">
        <w:rPr>
          <w:rFonts w:ascii="Arial" w:hAnsi="Arial" w:cs="Arial"/>
          <w:color w:val="000000"/>
          <w:sz w:val="21"/>
          <w:szCs w:val="21"/>
        </w:rPr>
        <w:t>officers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should forward the nominee forms together with </w:t>
      </w:r>
      <w:r w:rsidR="00995758" w:rsidRPr="002A05F4">
        <w:rPr>
          <w:rFonts w:ascii="Arial" w:hAnsi="Arial" w:cs="Arial"/>
          <w:color w:val="000000"/>
          <w:sz w:val="21"/>
          <w:szCs w:val="21"/>
        </w:rPr>
        <w:t>this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academic institution overview form to </w:t>
      </w:r>
      <w:hyperlink r:id="rId7" w:history="1">
        <w:r w:rsidR="00B51D76" w:rsidRPr="002A05F4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no later than </w:t>
      </w:r>
      <w:r w:rsidR="00B51D76" w:rsidRPr="00FE55FD">
        <w:rPr>
          <w:rStyle w:val="fontstyle21"/>
          <w:rFonts w:ascii="Arial" w:hAnsi="Arial" w:cs="Arial"/>
          <w:b/>
          <w:sz w:val="21"/>
          <w:szCs w:val="21"/>
        </w:rPr>
        <w:t>4pm (Irish time) on 5 October 2018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. </w:t>
      </w:r>
      <w:r w:rsidR="00B51D76" w:rsidRPr="002A05F4">
        <w:rPr>
          <w:rStyle w:val="fontstyle21"/>
          <w:rFonts w:ascii="Arial" w:hAnsi="Arial" w:cs="Arial"/>
          <w:sz w:val="21"/>
          <w:szCs w:val="21"/>
        </w:rPr>
        <w:t xml:space="preserve">The nominee forms should be submitted </w:t>
      </w:r>
      <w:r w:rsidR="00AA7A19" w:rsidRPr="002A05F4">
        <w:rPr>
          <w:rStyle w:val="fontstyle21"/>
          <w:rFonts w:ascii="Arial" w:hAnsi="Arial" w:cs="Arial"/>
          <w:sz w:val="21"/>
          <w:szCs w:val="21"/>
        </w:rPr>
        <w:t>as Word o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 xml:space="preserve">r </w:t>
      </w:r>
      <w:r w:rsidR="008B26D7">
        <w:rPr>
          <w:rStyle w:val="fontstyle21"/>
          <w:rFonts w:ascii="Arial" w:hAnsi="Arial" w:cs="Arial"/>
          <w:sz w:val="21"/>
          <w:szCs w:val="21"/>
        </w:rPr>
        <w:t>editable</w:t>
      </w:r>
      <w:r w:rsidR="008B26D7" w:rsidRPr="002A05F4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>PDF files.</w:t>
      </w:r>
      <w:r w:rsidR="000C4FF3" w:rsidRPr="002A05F4">
        <w:rPr>
          <w:rStyle w:val="fontstyle21"/>
          <w:rFonts w:ascii="Arial" w:hAnsi="Arial" w:cs="Arial"/>
          <w:sz w:val="21"/>
          <w:szCs w:val="21"/>
        </w:rPr>
        <w:t xml:space="preserve"> This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 xml:space="preserve">academic institution overview form </w:t>
      </w:r>
      <w:r w:rsidR="008B26D7">
        <w:rPr>
          <w:rFonts w:ascii="Arial" w:hAnsi="Arial" w:cs="Arial"/>
          <w:color w:val="000000"/>
          <w:sz w:val="21"/>
          <w:szCs w:val="21"/>
        </w:rPr>
        <w:t>(with signature</w:t>
      </w:r>
      <w:r w:rsidR="00FD4DD4">
        <w:rPr>
          <w:rFonts w:ascii="Arial" w:hAnsi="Arial" w:cs="Arial"/>
          <w:color w:val="000000"/>
          <w:sz w:val="21"/>
          <w:szCs w:val="21"/>
        </w:rPr>
        <w:t xml:space="preserve"> and institutional stamp</w:t>
      </w:r>
      <w:r w:rsidR="008B26D7">
        <w:rPr>
          <w:rFonts w:ascii="Arial" w:hAnsi="Arial" w:cs="Arial"/>
          <w:color w:val="000000"/>
          <w:sz w:val="21"/>
          <w:szCs w:val="21"/>
        </w:rPr>
        <w:t xml:space="preserve">)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 xml:space="preserve">may be submitted as a scanned PDF. </w:t>
      </w:r>
    </w:p>
    <w:p w14:paraId="03EFEBB6" w14:textId="77777777" w:rsidR="00FE55FD" w:rsidRPr="002A05F4" w:rsidRDefault="00FE55FD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CE0FD6" w:rsidRPr="002A05F4" w14:paraId="687AD1CE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7B94DFDC" w14:textId="77777777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>Name of academic institution</w:t>
            </w:r>
            <w:r w:rsidR="00CE0FD6"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189375FB" w14:textId="0599E28D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6C21D1C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2A05F4" w14:paraId="722D2768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1E153811" w14:textId="77777777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Name of 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designated 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research officer:</w:t>
            </w:r>
          </w:p>
          <w:p w14:paraId="4ACFC359" w14:textId="195CF44F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1F85FC4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481D" w:rsidRPr="002A05F4" w14:paraId="6A34EFA7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486EA0C6" w14:textId="77777777" w:rsidR="0017481D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Position of </w:t>
            </w:r>
            <w:r w:rsidR="002A05F4" w:rsidRPr="002A05F4">
              <w:rPr>
                <w:rFonts w:ascii="Arial" w:hAnsi="Arial" w:cs="Arial"/>
                <w:b/>
                <w:sz w:val="21"/>
                <w:szCs w:val="21"/>
              </w:rPr>
              <w:t>designated research officer</w:t>
            </w:r>
            <w:r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8A869F1" w14:textId="2F14B4F3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2FF52263" w14:textId="77777777" w:rsidR="0017481D" w:rsidRPr="002A05F4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FE55FD" w14:paraId="057595FF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69314050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 of designated research officer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5D103E69" w14:textId="34422925" w:rsidR="00FE55FD" w:rsidRPr="00FE55FD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5337243A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0A74ABA3" w:rsidR="00CB7A8A" w:rsidRPr="00FE55FD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FE55FD" w:rsidRPr="00FE55FD" w14:paraId="11C6F796" w14:textId="77777777" w:rsidTr="00FE55FD">
        <w:trPr>
          <w:trHeight w:val="240"/>
        </w:trPr>
        <w:tc>
          <w:tcPr>
            <w:tcW w:w="4678" w:type="dxa"/>
            <w:shd w:val="clear" w:color="auto" w:fill="D9D9D9" w:themeFill="background1" w:themeFillShade="D9"/>
          </w:tcPr>
          <w:p w14:paraId="04635F2F" w14:textId="15E46774" w:rsidR="00FE55FD" w:rsidRPr="00FE55FD" w:rsidRDefault="00FE55FD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Category: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3474FA2" w14:textId="2EAE4B12" w:rsidR="00FE55FD" w:rsidRPr="00FE55FD" w:rsidRDefault="00FE55FD" w:rsidP="00B51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Nominee:</w:t>
            </w:r>
          </w:p>
        </w:tc>
      </w:tr>
      <w:tr w:rsidR="00B51D76" w:rsidRPr="00FE55FD" w14:paraId="05AFF0BD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546ACC21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one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Researcher of the Year </w:t>
            </w:r>
          </w:p>
          <w:p w14:paraId="2025FEAF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375720B" w14:textId="5901D74E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CA83A3E" w14:textId="4C730436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56E85674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F0C2F77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2691486" w14:textId="243CA9B4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185D927" w14:textId="7BA4F57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7DAABEE6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49B33610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two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Early-Career Researcher of the Year</w:t>
            </w:r>
            <w:r w:rsidRPr="00E0584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7B2DCE83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63B3FDD" w14:textId="1070A784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  <w:p w14:paraId="27587B77" w14:textId="144500C5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2B0C2450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2DF425B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FC9E6F5" w14:textId="1272C6FA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7A019DB5" w14:textId="39320A8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6BEAAF" w14:textId="32D6AAC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4"/>
        <w:gridCol w:w="2124"/>
      </w:tblGrid>
      <w:tr w:rsidR="00B51D76" w:rsidRPr="00006845" w14:paraId="2FA2E5E2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2756E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3F6FEE8D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441F7F26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4" w:type="dxa"/>
          </w:tcPr>
          <w:p w14:paraId="075DAC2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5BF12100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304CD346" w14:textId="11D0FDAA" w:rsidR="00B51D76" w:rsidRPr="00006845" w:rsidRDefault="00B51D76" w:rsidP="00B51D7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Do the nominees </w:t>
            </w:r>
            <w:r w:rsidR="00FE55FD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fulfil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eligibility criteria as set out in the </w:t>
            </w:r>
            <w:hyperlink r:id="rId8" w:history="1">
              <w:r w:rsidRPr="00B714A9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guidelines</w:t>
              </w:r>
            </w:hyperlink>
            <w:bookmarkStart w:id="1" w:name="_GoBack"/>
            <w:bookmarkEnd w:id="1"/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?</w:t>
            </w:r>
          </w:p>
          <w:p w14:paraId="6C9B3621" w14:textId="77777777" w:rsidR="00B51D76" w:rsidRPr="00006845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1978833B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3F4F2FFF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06274CC" w14:textId="0C27B484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B51D76" w:rsidRPr="00006845" w14:paraId="2FB99E68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15ADE0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58BC1708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2CC71A3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38304AF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019434D1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1B0317A5" w14:textId="57711D79" w:rsidR="00B51D76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you maintained a gender balance 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across your nominations?</w:t>
            </w:r>
          </w:p>
          <w:p w14:paraId="1141E758" w14:textId="57B377AD" w:rsidR="00FE55FD" w:rsidRPr="00006845" w:rsidRDefault="00FE55F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2854C48E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57054E28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713030" w14:textId="7777777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17481D" w:rsidRPr="00006845" w14:paraId="01123FA7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C672F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037F577C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74BE89E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4627D48F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17481D" w:rsidRPr="00006845" w14:paraId="66C12E73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D8372AE" w14:textId="77777777" w:rsidR="0017481D" w:rsidRPr="00006845" w:rsidRDefault="0017481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Was a self-nomination process used to select nominees?</w:t>
            </w:r>
          </w:p>
          <w:p w14:paraId="644D2E30" w14:textId="1F2E47C1" w:rsidR="0017481D" w:rsidRPr="00006845" w:rsidRDefault="0017481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7FF1D132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7AF366F1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DE411D" w14:textId="4183E2F8" w:rsidR="00FE55FD" w:rsidRDefault="00FE55F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p w14:paraId="7BA7165D" w14:textId="77777777" w:rsidR="00FE55FD" w:rsidRDefault="00FE55F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388C895" w14:textId="77777777" w:rsidR="0017481D" w:rsidRPr="00006845" w:rsidRDefault="0017481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:rsidRPr="00006845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7F0DC3C4" w:rsidR="00CB7A8A" w:rsidRPr="00006845" w:rsidRDefault="00CB7A8A" w:rsidP="0017481D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of the process used to 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select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nomin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>ees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within your academic </w:t>
            </w:r>
            <w:r w:rsidR="00FE55F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institution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  <w:p w14:paraId="694E0AD4" w14:textId="5D85704E" w:rsidR="00645954" w:rsidRPr="00006845" w:rsidRDefault="00645954" w:rsidP="0064595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45954" w:rsidRPr="00006845" w14:paraId="5F2D4E59" w14:textId="77777777" w:rsidTr="000070C6">
        <w:tc>
          <w:tcPr>
            <w:tcW w:w="9346" w:type="dxa"/>
          </w:tcPr>
          <w:p w14:paraId="735D2516" w14:textId="77777777" w:rsidR="00645954" w:rsidRPr="00006845" w:rsidRDefault="00645954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BE69980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651745F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145D5F1" w14:textId="689BA68E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634AEDCC" w:rsidR="00CB7A8A" w:rsidRPr="00006845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1D76" w:rsidRPr="00006845" w14:paraId="7ADA6E54" w14:textId="77777777" w:rsidTr="00A77F57">
        <w:tc>
          <w:tcPr>
            <w:tcW w:w="3005" w:type="dxa"/>
            <w:shd w:val="clear" w:color="auto" w:fill="D9D9D9" w:themeFill="background1" w:themeFillShade="D9"/>
          </w:tcPr>
          <w:p w14:paraId="090DEA83" w14:textId="5FD58EA0" w:rsidR="00B51D76" w:rsidRPr="00FE55FD" w:rsidRDefault="00B51D76" w:rsidP="0011136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Date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1B80C8E" w14:textId="1ECD8B9C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0FB117B" w14:textId="4E71A056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Institutional stamp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B51D76" w:rsidRPr="00006845" w14:paraId="4F3CB372" w14:textId="77777777" w:rsidTr="00FE55FD">
        <w:trPr>
          <w:trHeight w:val="2587"/>
        </w:trPr>
        <w:tc>
          <w:tcPr>
            <w:tcW w:w="3005" w:type="dxa"/>
          </w:tcPr>
          <w:p w14:paraId="28C773C5" w14:textId="77777777" w:rsidR="00B51D76" w:rsidRPr="00006845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70C5887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A58B4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8B7AEE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05E673C0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04E57E5" w14:textId="79BDEAD2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5" w:type="dxa"/>
          </w:tcPr>
          <w:p w14:paraId="357D6584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A479A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16C13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D8D00C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715642E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A6A04FE" w14:textId="1563F75D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6" w:type="dxa"/>
          </w:tcPr>
          <w:p w14:paraId="06EAB3D8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35AE8C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1BBB8C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5DB68C1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D3AB243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5F33B74" w14:textId="7D4EA5C7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C91A3E5" w14:textId="77777777" w:rsidR="00B51D76" w:rsidRPr="00006845" w:rsidRDefault="00B51D76" w:rsidP="00CB7A8A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sectPr w:rsidR="00B51D76" w:rsidRPr="0000684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F00E1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30E"/>
    <w:multiLevelType w:val="hybridMultilevel"/>
    <w:tmpl w:val="88D02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0F11"/>
    <w:multiLevelType w:val="hybridMultilevel"/>
    <w:tmpl w:val="64A224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6845"/>
    <w:rsid w:val="00010AEC"/>
    <w:rsid w:val="00084ABA"/>
    <w:rsid w:val="000C4FF3"/>
    <w:rsid w:val="000F276F"/>
    <w:rsid w:val="00124B28"/>
    <w:rsid w:val="0017481D"/>
    <w:rsid w:val="00230E33"/>
    <w:rsid w:val="00244DE7"/>
    <w:rsid w:val="002A05F4"/>
    <w:rsid w:val="002A45D4"/>
    <w:rsid w:val="002B5D50"/>
    <w:rsid w:val="002D1EB6"/>
    <w:rsid w:val="002F7939"/>
    <w:rsid w:val="00303199"/>
    <w:rsid w:val="003872FA"/>
    <w:rsid w:val="003E2C3E"/>
    <w:rsid w:val="003E33B6"/>
    <w:rsid w:val="004127C7"/>
    <w:rsid w:val="004444FE"/>
    <w:rsid w:val="00472A04"/>
    <w:rsid w:val="004B32C5"/>
    <w:rsid w:val="004E5DA0"/>
    <w:rsid w:val="00645954"/>
    <w:rsid w:val="00677866"/>
    <w:rsid w:val="006C5D13"/>
    <w:rsid w:val="00792CF0"/>
    <w:rsid w:val="008400B4"/>
    <w:rsid w:val="008755B3"/>
    <w:rsid w:val="008B26D7"/>
    <w:rsid w:val="00907EA8"/>
    <w:rsid w:val="009169EF"/>
    <w:rsid w:val="00970922"/>
    <w:rsid w:val="00984753"/>
    <w:rsid w:val="00995758"/>
    <w:rsid w:val="009C4EF0"/>
    <w:rsid w:val="009F7FC1"/>
    <w:rsid w:val="00A530C6"/>
    <w:rsid w:val="00A61F69"/>
    <w:rsid w:val="00AA7A19"/>
    <w:rsid w:val="00B22494"/>
    <w:rsid w:val="00B229C6"/>
    <w:rsid w:val="00B31353"/>
    <w:rsid w:val="00B51D76"/>
    <w:rsid w:val="00B714A9"/>
    <w:rsid w:val="00CB7A8A"/>
    <w:rsid w:val="00CE0FD6"/>
    <w:rsid w:val="00D179FD"/>
    <w:rsid w:val="00D956DF"/>
    <w:rsid w:val="00DA71F4"/>
    <w:rsid w:val="00E0584E"/>
    <w:rsid w:val="00E81E9C"/>
    <w:rsid w:val="00E8717A"/>
    <w:rsid w:val="00E876EF"/>
    <w:rsid w:val="00E96308"/>
    <w:rsid w:val="00ED55E7"/>
    <w:rsid w:val="00F00E16"/>
    <w:rsid w:val="00F55568"/>
    <w:rsid w:val="00FD4DD4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e/assets/uploads/2018/07/ROTY-2018_Guidelines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ya@research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Raasay Jones</cp:lastModifiedBy>
  <cp:revision>17</cp:revision>
  <dcterms:created xsi:type="dcterms:W3CDTF">2018-07-25T08:40:00Z</dcterms:created>
  <dcterms:modified xsi:type="dcterms:W3CDTF">2018-07-26T11:00:00Z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