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00CDE" w14:textId="50185ED8" w:rsidR="008D7E4A" w:rsidRDefault="002A4E03" w:rsidP="002A4E03">
      <w:pPr>
        <w:pStyle w:val="BodyText"/>
        <w:ind w:left="0" w:firstLine="0"/>
        <w:rPr>
          <w:rFonts w:ascii="Times New Roman"/>
          <w:sz w:val="20"/>
        </w:rPr>
      </w:pPr>
      <w:r w:rsidRPr="002A4E03">
        <w:rPr>
          <w:rFonts w:ascii="Times New Roman"/>
          <w:noProof/>
          <w:sz w:val="20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28DD448" wp14:editId="343564AC">
                <wp:simplePos x="0" y="0"/>
                <wp:positionH relativeFrom="column">
                  <wp:posOffset>63500</wp:posOffset>
                </wp:positionH>
                <wp:positionV relativeFrom="paragraph">
                  <wp:posOffset>3175</wp:posOffset>
                </wp:positionV>
                <wp:extent cx="1333500" cy="2952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9B0014" w14:textId="764A4132" w:rsidR="002A4E03" w:rsidRDefault="002A4E03" w:rsidP="002A4E03">
                            <w:pPr>
                              <w:pStyle w:val="Header"/>
                            </w:pPr>
                            <w:r w:rsidRPr="00AA481B">
                              <w:rPr>
                                <w:b/>
                                <w:bCs/>
                                <w:lang w:val="en-GB" w:eastAsia="en-IE"/>
                              </w:rPr>
                              <w:t>31</w:t>
                            </w:r>
                            <w:r w:rsidRPr="00AA481B">
                              <w:rPr>
                                <w:b/>
                                <w:bCs/>
                                <w:vertAlign w:val="superscript"/>
                                <w:lang w:val="en-GB" w:eastAsia="en-IE"/>
                              </w:rPr>
                              <w:t>st</w:t>
                            </w:r>
                            <w:r w:rsidRPr="00AA481B">
                              <w:rPr>
                                <w:b/>
                                <w:bCs/>
                                <w:lang w:val="en-GB" w:eastAsia="en-IE"/>
                              </w:rPr>
                              <w:t xml:space="preserve"> January 2023</w:t>
                            </w:r>
                          </w:p>
                          <w:p w14:paraId="0C7F5A74" w14:textId="4912EE3C" w:rsidR="002A4E03" w:rsidRDefault="002A4E0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8DD44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pt;margin-top:.25pt;width:105pt;height:23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6jJgDgIAAB8EAAAOAAAAZHJzL2Uyb0RvYy54bWysU9tu2zAMfR+wfxD0vti5ra0Rp+jSZRjQ&#10;XYBuHyDLcixMFjVKid19fSnFTbPbyzA/CKJJHZKHh6vroTPsoNBrsCWfTnLOlJVQa7sr+dcv21eX&#10;nPkgbC0MWFXyB+X59frli1XvCjWDFkytkBGI9UXvSt6G4Ios87JVnfATcMqSswHsRCATd1mNoif0&#10;zmSzPH+d9YC1Q5DKe/p7e3TydcJvGiXDp6bxKjBTcqotpBPTWcUzW69EsUPhWi3HMsQ/VNEJbSnp&#10;CepWBMH2qH+D6rRE8NCEiYQug6bRUqUeqJtp/ks3961wKvVC5Hh3osn/P1j58XDvPiMLwxsYaICp&#10;Ce/uQH7zzMKmFXanbhChb5WoKfE0Upb1zhfj00i1L3wEqfoPUNOQxT5AAhoa7CIr1CcjdBrAw4l0&#10;NQQmY8r5fL7MySXJN7tazi6WKYUonl479OGdgo7FS8mRhprQxeHOh1iNKJ5CYjIPRtdbbUwycFdt&#10;DLKDIAFs0zei/xRmLOtLTsmXRwL+CpGn708QnQ6kZKO7kl+egkQRaXtr66SzILQ53qlkY0ceI3VH&#10;EsNQDRQY+aygfiBGEY6KpQ2jSwv4g7Oe1Fpy/30vUHFm3luaytV0sYjyTsZieTEjA8891blHWElQ&#10;JQ+cHa+bkFYiEmbhhqbX6ETscyVjraTCxPe4MVHm53aKet7r9SMAAAD//wMAUEsDBBQABgAIAAAA&#10;IQB3H0gv2wAAAAYBAAAPAAAAZHJzL2Rvd25yZXYueG1sTI/BTsMwEETvSPyDtUhcELUppS0hToWQ&#10;QHCDtoKrG2+TCHsdbDcNf89yguNoRjNvytXonRgwpi6QhquJAoFUB9tRo2G7ebxcgkjZkDUuEGr4&#10;xgSr6vSkNIUNR3rDYZ0bwSWUCqOhzbkvpEx1i96kSeiR2NuH6E1mGRtpozlyuXdyqtRcetMRL7Sm&#10;x4cW68/1wWtYzp6Hj/Ry/fpez/fuNl8shqevqPX52Xh/ByLjmP/C8IvP6FAx0y4cyCbhWCu+kjXc&#10;gGB3ymMgdhpmCwWyKuV//OoHAAD//wMAUEsBAi0AFAAGAAgAAAAhALaDOJL+AAAA4QEAABMAAAAA&#10;AAAAAAAAAAAAAAAAAFtDb250ZW50X1R5cGVzXS54bWxQSwECLQAUAAYACAAAACEAOP0h/9YAAACU&#10;AQAACwAAAAAAAAAAAAAAAAAvAQAAX3JlbHMvLnJlbHNQSwECLQAUAAYACAAAACEAP+oyYA4CAAAf&#10;BAAADgAAAAAAAAAAAAAAAAAuAgAAZHJzL2Uyb0RvYy54bWxQSwECLQAUAAYACAAAACEAdx9IL9sA&#10;AAAGAQAADwAAAAAAAAAAAAAAAABoBAAAZHJzL2Rvd25yZXYueG1sUEsFBgAAAAAEAAQA8wAAAHAF&#10;AAAAAA==&#10;">
                <v:textbox>
                  <w:txbxContent>
                    <w:p w14:paraId="259B0014" w14:textId="764A4132" w:rsidR="002A4E03" w:rsidRDefault="002A4E03" w:rsidP="002A4E03">
                      <w:pPr>
                        <w:pStyle w:val="Header"/>
                      </w:pPr>
                      <w:r w:rsidRPr="00AA481B">
                        <w:rPr>
                          <w:b/>
                          <w:bCs/>
                          <w:lang w:val="en-GB" w:eastAsia="en-IE"/>
                        </w:rPr>
                        <w:t>31</w:t>
                      </w:r>
                      <w:r w:rsidRPr="00AA481B">
                        <w:rPr>
                          <w:b/>
                          <w:bCs/>
                          <w:vertAlign w:val="superscript"/>
                          <w:lang w:val="en-GB" w:eastAsia="en-IE"/>
                        </w:rPr>
                        <w:t>st</w:t>
                      </w:r>
                      <w:r w:rsidRPr="00AA481B">
                        <w:rPr>
                          <w:b/>
                          <w:bCs/>
                          <w:lang w:val="en-GB" w:eastAsia="en-IE"/>
                        </w:rPr>
                        <w:t xml:space="preserve"> January 2023</w:t>
                      </w:r>
                    </w:p>
                    <w:p w14:paraId="0C7F5A74" w14:textId="4912EE3C" w:rsidR="002A4E03" w:rsidRDefault="002A4E03"/>
                  </w:txbxContent>
                </v:textbox>
                <w10:wrap type="square"/>
              </v:shape>
            </w:pict>
          </mc:Fallback>
        </mc:AlternateContent>
      </w:r>
    </w:p>
    <w:p w14:paraId="7BCA6E45" w14:textId="77777777" w:rsidR="008D7E4A" w:rsidRDefault="008D7E4A" w:rsidP="008D7E4A">
      <w:pPr>
        <w:pStyle w:val="BodyText"/>
        <w:spacing w:before="2"/>
        <w:rPr>
          <w:rFonts w:ascii="Times New Roman"/>
        </w:rPr>
      </w:pPr>
      <w:r>
        <w:rPr>
          <w:noProof/>
        </w:rPr>
        <w:drawing>
          <wp:anchor distT="0" distB="0" distL="0" distR="0" simplePos="0" relativeHeight="251660288" behindDoc="0" locked="0" layoutInCell="1" allowOverlap="1" wp14:anchorId="424C385A" wp14:editId="011AA83F">
            <wp:simplePos x="0" y="0"/>
            <wp:positionH relativeFrom="page">
              <wp:posOffset>1928495</wp:posOffset>
            </wp:positionH>
            <wp:positionV relativeFrom="paragraph">
              <wp:posOffset>177164</wp:posOffset>
            </wp:positionV>
            <wp:extent cx="3694530" cy="749522"/>
            <wp:effectExtent l="0" t="0" r="0" b="0"/>
            <wp:wrapTopAndBottom/>
            <wp:docPr id="1" name="image1.jpeg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 descr="Text&#10;&#10;Description automatically generated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94530" cy="7495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FF5542A" w14:textId="77777777" w:rsidR="008D7E4A" w:rsidRDefault="008D7E4A" w:rsidP="008D7E4A">
      <w:pPr>
        <w:pStyle w:val="BodyText"/>
        <w:spacing w:before="2"/>
        <w:rPr>
          <w:rFonts w:ascii="Times New Roman"/>
          <w:sz w:val="28"/>
        </w:rPr>
      </w:pPr>
    </w:p>
    <w:p w14:paraId="21AA95EB" w14:textId="4EB36ACA" w:rsidR="008D7E4A" w:rsidRDefault="008D7E4A" w:rsidP="008D7E4A">
      <w:pPr>
        <w:pStyle w:val="Title"/>
      </w:pPr>
      <w:r>
        <w:rPr>
          <w:spacing w:val="-2"/>
        </w:rPr>
        <w:t>Programme</w:t>
      </w:r>
      <w:r>
        <w:rPr>
          <w:spacing w:val="-9"/>
        </w:rPr>
        <w:t xml:space="preserve"> </w:t>
      </w:r>
      <w:r>
        <w:rPr>
          <w:spacing w:val="-2"/>
        </w:rPr>
        <w:t>Calls</w:t>
      </w:r>
      <w:r>
        <w:rPr>
          <w:spacing w:val="-5"/>
        </w:rPr>
        <w:t xml:space="preserve"> </w:t>
      </w:r>
      <w:r>
        <w:rPr>
          <w:spacing w:val="-2"/>
        </w:rPr>
        <w:t>in</w:t>
      </w:r>
      <w:r>
        <w:rPr>
          <w:spacing w:val="-14"/>
        </w:rPr>
        <w:t xml:space="preserve"> </w:t>
      </w:r>
      <w:r>
        <w:rPr>
          <w:spacing w:val="-2"/>
        </w:rPr>
        <w:t>2023</w:t>
      </w:r>
      <w:r>
        <w:rPr>
          <w:spacing w:val="-7"/>
        </w:rPr>
        <w:t xml:space="preserve"> </w:t>
      </w:r>
      <w:r>
        <w:rPr>
          <w:spacing w:val="-2"/>
        </w:rPr>
        <w:t>–</w:t>
      </w:r>
      <w:r>
        <w:rPr>
          <w:spacing w:val="-12"/>
        </w:rPr>
        <w:t xml:space="preserve"> </w:t>
      </w:r>
      <w:r>
        <w:rPr>
          <w:spacing w:val="-2"/>
          <w:u w:val="single"/>
        </w:rPr>
        <w:t>Provisional</w:t>
      </w:r>
      <w:r>
        <w:rPr>
          <w:spacing w:val="-1"/>
        </w:rPr>
        <w:t xml:space="preserve"> </w:t>
      </w:r>
      <w:r>
        <w:rPr>
          <w:spacing w:val="-2"/>
        </w:rPr>
        <w:t>Schedule</w:t>
      </w:r>
    </w:p>
    <w:p w14:paraId="284616DD" w14:textId="77777777" w:rsidR="008D7E4A" w:rsidRDefault="008D7E4A" w:rsidP="008D7E4A">
      <w:pPr>
        <w:pStyle w:val="BodyText"/>
        <w:rPr>
          <w:b/>
          <w:sz w:val="20"/>
        </w:rPr>
      </w:pPr>
    </w:p>
    <w:p w14:paraId="23E7E27F" w14:textId="77777777" w:rsidR="008D7E4A" w:rsidRDefault="008D7E4A" w:rsidP="008D7E4A">
      <w:pPr>
        <w:pStyle w:val="BodyText"/>
        <w:spacing w:before="8"/>
        <w:rPr>
          <w:b/>
          <w:sz w:val="12"/>
        </w:rPr>
      </w:pPr>
    </w:p>
    <w:tbl>
      <w:tblPr>
        <w:tblW w:w="0" w:type="auto"/>
        <w:tblInd w:w="56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96"/>
        <w:gridCol w:w="4523"/>
        <w:gridCol w:w="1264"/>
        <w:gridCol w:w="1566"/>
      </w:tblGrid>
      <w:tr w:rsidR="008D7E4A" w14:paraId="2D7A0CA6" w14:textId="77777777" w:rsidTr="007A6463">
        <w:trPr>
          <w:trHeight w:val="556"/>
        </w:trPr>
        <w:tc>
          <w:tcPr>
            <w:tcW w:w="1044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16365D"/>
          </w:tcPr>
          <w:p w14:paraId="11E8DD2F" w14:textId="77777777" w:rsidR="008D7E4A" w:rsidRDefault="008D7E4A" w:rsidP="007A6463">
            <w:pPr>
              <w:pStyle w:val="TableParagraph"/>
              <w:spacing w:before="128"/>
              <w:ind w:left="4411" w:right="4375"/>
              <w:jc w:val="center"/>
              <w:rPr>
                <w:b/>
              </w:rPr>
            </w:pPr>
            <w:r>
              <w:rPr>
                <w:b/>
                <w:color w:val="FFFFFF"/>
                <w:spacing w:val="-2"/>
              </w:rPr>
              <w:t>Early-career</w:t>
            </w:r>
            <w:r>
              <w:rPr>
                <w:b/>
                <w:color w:val="FFFFFF"/>
                <w:spacing w:val="10"/>
              </w:rPr>
              <w:t xml:space="preserve"> </w:t>
            </w:r>
            <w:r>
              <w:rPr>
                <w:b/>
                <w:color w:val="FFFFFF"/>
                <w:spacing w:val="-2"/>
              </w:rPr>
              <w:t>stage</w:t>
            </w:r>
          </w:p>
        </w:tc>
      </w:tr>
      <w:tr w:rsidR="008D7E4A" w14:paraId="3EE0442E" w14:textId="77777777" w:rsidTr="007A6463">
        <w:trPr>
          <w:trHeight w:val="496"/>
        </w:trPr>
        <w:tc>
          <w:tcPr>
            <w:tcW w:w="3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006666"/>
          </w:tcPr>
          <w:p w14:paraId="3E43F51A" w14:textId="77777777" w:rsidR="008D7E4A" w:rsidRDefault="008D7E4A" w:rsidP="007A6463">
            <w:pPr>
              <w:pStyle w:val="TableParagraph"/>
              <w:spacing w:before="112"/>
              <w:ind w:left="197" w:right="115"/>
              <w:jc w:val="center"/>
              <w:rPr>
                <w:b/>
              </w:rPr>
            </w:pPr>
            <w:r>
              <w:rPr>
                <w:b/>
                <w:color w:val="FFFFFF"/>
                <w:spacing w:val="-2"/>
              </w:rPr>
              <w:t>Programme</w:t>
            </w:r>
          </w:p>
        </w:tc>
        <w:tc>
          <w:tcPr>
            <w:tcW w:w="452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006666"/>
          </w:tcPr>
          <w:p w14:paraId="501EB425" w14:textId="77777777" w:rsidR="008D7E4A" w:rsidRDefault="008D7E4A" w:rsidP="007A6463">
            <w:pPr>
              <w:pStyle w:val="TableParagraph"/>
              <w:spacing w:before="112"/>
              <w:ind w:left="143" w:right="303"/>
              <w:jc w:val="center"/>
              <w:rPr>
                <w:b/>
              </w:rPr>
            </w:pPr>
            <w:r>
              <w:rPr>
                <w:b/>
                <w:color w:val="FFFFFF"/>
                <w:spacing w:val="-2"/>
              </w:rPr>
              <w:t>Description</w:t>
            </w:r>
          </w:p>
        </w:tc>
        <w:tc>
          <w:tcPr>
            <w:tcW w:w="126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006666"/>
          </w:tcPr>
          <w:p w14:paraId="44F1D724" w14:textId="77777777" w:rsidR="008D7E4A" w:rsidRDefault="008D7E4A" w:rsidP="007A6463">
            <w:pPr>
              <w:pStyle w:val="TableParagraph"/>
              <w:spacing w:before="112"/>
              <w:ind w:left="241" w:right="243"/>
              <w:jc w:val="center"/>
              <w:rPr>
                <w:b/>
              </w:rPr>
            </w:pPr>
            <w:r>
              <w:rPr>
                <w:b/>
                <w:color w:val="FFFFFF"/>
                <w:spacing w:val="-2"/>
              </w:rPr>
              <w:t>Launch</w:t>
            </w:r>
          </w:p>
        </w:tc>
        <w:tc>
          <w:tcPr>
            <w:tcW w:w="156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6666"/>
          </w:tcPr>
          <w:p w14:paraId="0CD768E8" w14:textId="77777777" w:rsidR="008D7E4A" w:rsidRDefault="008D7E4A" w:rsidP="007A6463">
            <w:pPr>
              <w:pStyle w:val="TableParagraph"/>
              <w:spacing w:before="112"/>
              <w:ind w:left="397"/>
              <w:rPr>
                <w:b/>
              </w:rPr>
            </w:pPr>
            <w:r>
              <w:rPr>
                <w:b/>
                <w:color w:val="FFFFFF"/>
                <w:spacing w:val="-2"/>
              </w:rPr>
              <w:t>Outcome</w:t>
            </w:r>
          </w:p>
        </w:tc>
      </w:tr>
      <w:tr w:rsidR="008D7E4A" w14:paraId="152DDA97" w14:textId="77777777" w:rsidTr="007A6463">
        <w:trPr>
          <w:trHeight w:val="1270"/>
        </w:trPr>
        <w:tc>
          <w:tcPr>
            <w:tcW w:w="3096" w:type="dxa"/>
            <w:tcBorders>
              <w:top w:val="single" w:sz="4" w:space="0" w:color="000000" w:themeColor="text1"/>
              <w:left w:val="single" w:sz="4" w:space="0" w:color="000000" w:themeColor="text1"/>
            </w:tcBorders>
          </w:tcPr>
          <w:p w14:paraId="3CA45F85" w14:textId="77777777" w:rsidR="008D7E4A" w:rsidRDefault="008D7E4A" w:rsidP="007A6463">
            <w:pPr>
              <w:pStyle w:val="TableParagraph"/>
              <w:spacing w:before="12"/>
              <w:rPr>
                <w:b/>
                <w:sz w:val="18"/>
              </w:rPr>
            </w:pPr>
          </w:p>
          <w:p w14:paraId="08F13DBF" w14:textId="77777777" w:rsidR="008D7E4A" w:rsidRDefault="008D7E4A" w:rsidP="007A6463">
            <w:pPr>
              <w:pStyle w:val="TableParagraph"/>
              <w:ind w:left="446" w:right="364" w:firstLine="1"/>
              <w:jc w:val="center"/>
            </w:pPr>
            <w:r>
              <w:t>Government of Ireland Postgraduate</w:t>
            </w:r>
            <w:r>
              <w:rPr>
                <w:spacing w:val="-13"/>
              </w:rPr>
              <w:t xml:space="preserve"> </w:t>
            </w:r>
            <w:r>
              <w:t>Scholarship Programme</w:t>
            </w:r>
            <w:r>
              <w:rPr>
                <w:spacing w:val="-7"/>
              </w:rPr>
              <w:t xml:space="preserve"> </w:t>
            </w:r>
            <w:r>
              <w:t>2024</w:t>
            </w:r>
          </w:p>
        </w:tc>
        <w:tc>
          <w:tcPr>
            <w:tcW w:w="4523" w:type="dxa"/>
            <w:tcBorders>
              <w:top w:val="single" w:sz="4" w:space="0" w:color="000000" w:themeColor="text1"/>
            </w:tcBorders>
          </w:tcPr>
          <w:p w14:paraId="29DA865B" w14:textId="77777777" w:rsidR="008D7E4A" w:rsidRDefault="008D7E4A" w:rsidP="007A6463">
            <w:pPr>
              <w:pStyle w:val="TableParagraph"/>
              <w:spacing w:before="97"/>
              <w:ind w:left="231" w:right="382" w:hanging="7"/>
              <w:jc w:val="center"/>
            </w:pPr>
            <w:r>
              <w:t>Supporting suitably qualified research master's and doctoral candidates pursuing, or</w:t>
            </w:r>
            <w:r>
              <w:rPr>
                <w:spacing w:val="-6"/>
              </w:rPr>
              <w:t xml:space="preserve"> </w:t>
            </w:r>
            <w:r>
              <w:t>intending</w:t>
            </w:r>
            <w:r>
              <w:rPr>
                <w:spacing w:val="-6"/>
              </w:rPr>
              <w:t xml:space="preserve"> </w:t>
            </w:r>
            <w:r>
              <w:t>to</w:t>
            </w:r>
            <w:r>
              <w:rPr>
                <w:spacing w:val="-5"/>
              </w:rPr>
              <w:t xml:space="preserve"> </w:t>
            </w:r>
            <w:r>
              <w:t>pursue,</w:t>
            </w:r>
            <w:r>
              <w:rPr>
                <w:spacing w:val="-7"/>
              </w:rPr>
              <w:t xml:space="preserve"> </w:t>
            </w:r>
            <w:r>
              <w:t>full-time</w:t>
            </w:r>
            <w:r>
              <w:rPr>
                <w:spacing w:val="-7"/>
              </w:rPr>
              <w:t xml:space="preserve"> </w:t>
            </w:r>
            <w:r>
              <w:t>research</w:t>
            </w:r>
            <w:r>
              <w:rPr>
                <w:spacing w:val="-6"/>
              </w:rPr>
              <w:t xml:space="preserve"> </w:t>
            </w:r>
            <w:r>
              <w:t>in any discipline</w:t>
            </w:r>
          </w:p>
        </w:tc>
        <w:tc>
          <w:tcPr>
            <w:tcW w:w="1264" w:type="dxa"/>
            <w:tcBorders>
              <w:top w:val="single" w:sz="4" w:space="0" w:color="000000" w:themeColor="text1"/>
            </w:tcBorders>
          </w:tcPr>
          <w:p w14:paraId="3F610CDA" w14:textId="77777777" w:rsidR="008D7E4A" w:rsidRDefault="008D7E4A" w:rsidP="007A6463">
            <w:pPr>
              <w:pStyle w:val="TableParagraph"/>
              <w:rPr>
                <w:b/>
              </w:rPr>
            </w:pPr>
          </w:p>
          <w:p w14:paraId="0936DF17" w14:textId="77777777" w:rsidR="008D7E4A" w:rsidRDefault="008D7E4A" w:rsidP="007A6463">
            <w:pPr>
              <w:pStyle w:val="TableParagraph"/>
              <w:rPr>
                <w:b/>
                <w:sz w:val="19"/>
              </w:rPr>
            </w:pPr>
          </w:p>
          <w:p w14:paraId="19192B4E" w14:textId="77777777" w:rsidR="008D7E4A" w:rsidRDefault="008D7E4A" w:rsidP="007A6463">
            <w:pPr>
              <w:pStyle w:val="TableParagraph"/>
              <w:spacing w:before="1"/>
              <w:ind w:left="242" w:right="243"/>
              <w:jc w:val="center"/>
            </w:pPr>
            <w:r>
              <w:t>Q3</w:t>
            </w:r>
            <w:r>
              <w:rPr>
                <w:spacing w:val="-1"/>
              </w:rPr>
              <w:t xml:space="preserve"> </w:t>
            </w:r>
            <w:r>
              <w:rPr>
                <w:spacing w:val="-4"/>
              </w:rPr>
              <w:t>2023</w:t>
            </w:r>
          </w:p>
        </w:tc>
        <w:tc>
          <w:tcPr>
            <w:tcW w:w="1566" w:type="dxa"/>
            <w:tcBorders>
              <w:top w:val="single" w:sz="4" w:space="0" w:color="000000" w:themeColor="text1"/>
              <w:right w:val="single" w:sz="4" w:space="0" w:color="000000" w:themeColor="text1"/>
            </w:tcBorders>
          </w:tcPr>
          <w:p w14:paraId="759F20C8" w14:textId="77777777" w:rsidR="008D7E4A" w:rsidRDefault="008D7E4A" w:rsidP="007A6463">
            <w:pPr>
              <w:pStyle w:val="TableParagraph"/>
              <w:rPr>
                <w:b/>
              </w:rPr>
            </w:pPr>
          </w:p>
          <w:p w14:paraId="74B98380" w14:textId="77777777" w:rsidR="008D7E4A" w:rsidRDefault="008D7E4A" w:rsidP="007A6463">
            <w:pPr>
              <w:pStyle w:val="TableParagraph"/>
              <w:rPr>
                <w:b/>
                <w:sz w:val="19"/>
              </w:rPr>
            </w:pPr>
          </w:p>
          <w:p w14:paraId="0BF6C69B" w14:textId="77777777" w:rsidR="008D7E4A" w:rsidRDefault="008D7E4A" w:rsidP="007A6463">
            <w:pPr>
              <w:pStyle w:val="TableParagraph"/>
              <w:spacing w:before="1"/>
              <w:ind w:left="262"/>
            </w:pPr>
            <w:r>
              <w:t>Q2</w:t>
            </w:r>
            <w:r>
              <w:rPr>
                <w:spacing w:val="-1"/>
              </w:rPr>
              <w:t xml:space="preserve"> </w:t>
            </w:r>
            <w:r>
              <w:rPr>
                <w:spacing w:val="-4"/>
              </w:rPr>
              <w:t>2024</w:t>
            </w:r>
          </w:p>
        </w:tc>
      </w:tr>
      <w:tr w:rsidR="008D7E4A" w14:paraId="179AEE17" w14:textId="77777777" w:rsidTr="007A6463">
        <w:trPr>
          <w:trHeight w:val="1226"/>
        </w:trPr>
        <w:tc>
          <w:tcPr>
            <w:tcW w:w="3096" w:type="dxa"/>
            <w:tcBorders>
              <w:left w:val="single" w:sz="4" w:space="0" w:color="000000" w:themeColor="text1"/>
            </w:tcBorders>
            <w:shd w:val="clear" w:color="auto" w:fill="D9D9D9" w:themeFill="background1" w:themeFillShade="D9"/>
          </w:tcPr>
          <w:p w14:paraId="1B2781C3" w14:textId="77777777" w:rsidR="008D7E4A" w:rsidRDefault="008D7E4A" w:rsidP="007A6463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55A9E470" w14:textId="77777777" w:rsidR="008D7E4A" w:rsidRDefault="008D7E4A" w:rsidP="007A6463">
            <w:pPr>
              <w:pStyle w:val="TableParagraph"/>
              <w:ind w:left="203" w:right="115"/>
              <w:jc w:val="center"/>
            </w:pPr>
            <w:r>
              <w:t>Enterprise</w:t>
            </w:r>
            <w:r>
              <w:rPr>
                <w:spacing w:val="-13"/>
              </w:rPr>
              <w:t xml:space="preserve"> </w:t>
            </w:r>
            <w:r>
              <w:t>Partnership</w:t>
            </w:r>
            <w:r>
              <w:rPr>
                <w:spacing w:val="-12"/>
              </w:rPr>
              <w:t xml:space="preserve"> </w:t>
            </w:r>
            <w:r>
              <w:t xml:space="preserve">Scheme (Postgraduate Scholarships) </w:t>
            </w:r>
            <w:r>
              <w:rPr>
                <w:spacing w:val="-4"/>
              </w:rPr>
              <w:t>2024</w:t>
            </w:r>
          </w:p>
        </w:tc>
        <w:tc>
          <w:tcPr>
            <w:tcW w:w="4523" w:type="dxa"/>
            <w:shd w:val="clear" w:color="auto" w:fill="D9D9D9" w:themeFill="background1" w:themeFillShade="D9"/>
          </w:tcPr>
          <w:p w14:paraId="71AD8B47" w14:textId="77777777" w:rsidR="008D7E4A" w:rsidRDefault="008D7E4A" w:rsidP="007A6463">
            <w:pPr>
              <w:pStyle w:val="TableParagraph"/>
              <w:spacing w:before="76"/>
              <w:ind w:left="143" w:right="311"/>
              <w:jc w:val="center"/>
            </w:pPr>
            <w:r>
              <w:t>Supporting suitably qualified research master's</w:t>
            </w:r>
            <w:r>
              <w:rPr>
                <w:spacing w:val="-7"/>
              </w:rPr>
              <w:t xml:space="preserve"> </w:t>
            </w:r>
            <w:r>
              <w:t>and</w:t>
            </w:r>
            <w:r>
              <w:rPr>
                <w:spacing w:val="-8"/>
              </w:rPr>
              <w:t xml:space="preserve"> </w:t>
            </w:r>
            <w:r>
              <w:t>doctoral</w:t>
            </w:r>
            <w:r>
              <w:rPr>
                <w:spacing w:val="-8"/>
              </w:rPr>
              <w:t xml:space="preserve"> </w:t>
            </w:r>
            <w:r>
              <w:t>candidates</w:t>
            </w:r>
            <w:r>
              <w:rPr>
                <w:spacing w:val="-7"/>
              </w:rPr>
              <w:t xml:space="preserve"> </w:t>
            </w:r>
            <w:r>
              <w:t>in</w:t>
            </w:r>
            <w:r>
              <w:rPr>
                <w:spacing w:val="-7"/>
              </w:rPr>
              <w:t xml:space="preserve"> </w:t>
            </w:r>
            <w:r>
              <w:t>any discipline working in partnership with academia and enterprise</w:t>
            </w:r>
          </w:p>
        </w:tc>
        <w:tc>
          <w:tcPr>
            <w:tcW w:w="1264" w:type="dxa"/>
            <w:shd w:val="clear" w:color="auto" w:fill="D9D9D9" w:themeFill="background1" w:themeFillShade="D9"/>
          </w:tcPr>
          <w:p w14:paraId="29C526E5" w14:textId="77777777" w:rsidR="008D7E4A" w:rsidRDefault="008D7E4A" w:rsidP="007A6463">
            <w:pPr>
              <w:pStyle w:val="TableParagraph"/>
              <w:rPr>
                <w:b/>
              </w:rPr>
            </w:pPr>
          </w:p>
          <w:p w14:paraId="0B71DBA9" w14:textId="77777777" w:rsidR="008D7E4A" w:rsidRDefault="008D7E4A" w:rsidP="007A6463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2A04AC47" w14:textId="77777777" w:rsidR="008D7E4A" w:rsidRDefault="008D7E4A" w:rsidP="007A6463">
            <w:pPr>
              <w:pStyle w:val="TableParagraph"/>
              <w:ind w:left="242" w:right="243"/>
              <w:jc w:val="center"/>
            </w:pPr>
            <w:r>
              <w:t>Q4</w:t>
            </w:r>
            <w:r>
              <w:rPr>
                <w:spacing w:val="-1"/>
              </w:rPr>
              <w:t xml:space="preserve"> </w:t>
            </w:r>
            <w:r>
              <w:rPr>
                <w:spacing w:val="-4"/>
              </w:rPr>
              <w:t>2023</w:t>
            </w:r>
          </w:p>
        </w:tc>
        <w:tc>
          <w:tcPr>
            <w:tcW w:w="1566" w:type="dxa"/>
            <w:tcBorders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1051D705" w14:textId="77777777" w:rsidR="008D7E4A" w:rsidRDefault="008D7E4A" w:rsidP="007A6463">
            <w:pPr>
              <w:pStyle w:val="TableParagraph"/>
              <w:rPr>
                <w:b/>
              </w:rPr>
            </w:pPr>
          </w:p>
          <w:p w14:paraId="2EB28946" w14:textId="77777777" w:rsidR="008D7E4A" w:rsidRDefault="008D7E4A" w:rsidP="007A6463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12490D96" w14:textId="77777777" w:rsidR="008D7E4A" w:rsidRDefault="008D7E4A" w:rsidP="007A6463">
            <w:pPr>
              <w:pStyle w:val="TableParagraph"/>
              <w:ind w:left="262"/>
            </w:pPr>
            <w:r>
              <w:t>Q2</w:t>
            </w:r>
            <w:r>
              <w:rPr>
                <w:spacing w:val="-1"/>
              </w:rPr>
              <w:t xml:space="preserve"> </w:t>
            </w:r>
            <w:r>
              <w:rPr>
                <w:spacing w:val="-4"/>
              </w:rPr>
              <w:t>2024</w:t>
            </w:r>
          </w:p>
        </w:tc>
      </w:tr>
      <w:tr w:rsidR="008D7E4A" w14:paraId="0BB77624" w14:textId="77777777" w:rsidTr="007A6463">
        <w:trPr>
          <w:trHeight w:val="1461"/>
        </w:trPr>
        <w:tc>
          <w:tcPr>
            <w:tcW w:w="3096" w:type="dxa"/>
            <w:tcBorders>
              <w:left w:val="single" w:sz="4" w:space="0" w:color="000000" w:themeColor="text1"/>
            </w:tcBorders>
          </w:tcPr>
          <w:p w14:paraId="2DAC9D7B" w14:textId="77777777" w:rsidR="008D7E4A" w:rsidRDefault="008D7E4A" w:rsidP="007A6463">
            <w:pPr>
              <w:pStyle w:val="TableParagraph"/>
              <w:rPr>
                <w:b/>
              </w:rPr>
            </w:pPr>
          </w:p>
          <w:p w14:paraId="52224934" w14:textId="77777777" w:rsidR="008D7E4A" w:rsidRDefault="008D7E4A" w:rsidP="007A6463">
            <w:pPr>
              <w:pStyle w:val="TableParagraph"/>
              <w:spacing w:before="194"/>
              <w:ind w:left="768" w:right="42" w:hanging="714"/>
            </w:pPr>
            <w:r>
              <w:t>Employment-Based</w:t>
            </w:r>
            <w:r>
              <w:rPr>
                <w:spacing w:val="-13"/>
              </w:rPr>
              <w:t xml:space="preserve"> </w:t>
            </w:r>
            <w:r>
              <w:t>Postgraduate Programme 2024</w:t>
            </w:r>
          </w:p>
        </w:tc>
        <w:tc>
          <w:tcPr>
            <w:tcW w:w="4523" w:type="dxa"/>
          </w:tcPr>
          <w:p w14:paraId="085F41B6" w14:textId="77777777" w:rsidR="008D7E4A" w:rsidRDefault="008D7E4A" w:rsidP="007A6463">
            <w:pPr>
              <w:pStyle w:val="TableParagraph"/>
              <w:spacing w:before="59"/>
              <w:ind w:left="257" w:right="415" w:hanging="11"/>
              <w:jc w:val="center"/>
            </w:pPr>
            <w:r>
              <w:t>Supporting suitably qualified research master's and doctoral candidates in any discipline working in partnership with academia</w:t>
            </w:r>
            <w:r>
              <w:rPr>
                <w:spacing w:val="-8"/>
              </w:rPr>
              <w:t xml:space="preserve"> </w:t>
            </w:r>
            <w:r>
              <w:t>while</w:t>
            </w:r>
            <w:r>
              <w:rPr>
                <w:spacing w:val="-8"/>
              </w:rPr>
              <w:t xml:space="preserve"> </w:t>
            </w:r>
            <w:r>
              <w:t>employed</w:t>
            </w:r>
            <w:r>
              <w:rPr>
                <w:spacing w:val="-8"/>
              </w:rPr>
              <w:t xml:space="preserve"> </w:t>
            </w:r>
            <w:r>
              <w:t>by</w:t>
            </w:r>
            <w:r>
              <w:rPr>
                <w:spacing w:val="-6"/>
              </w:rPr>
              <w:t xml:space="preserve"> </w:t>
            </w:r>
            <w:r>
              <w:t>an</w:t>
            </w:r>
            <w:r>
              <w:rPr>
                <w:spacing w:val="-6"/>
              </w:rPr>
              <w:t xml:space="preserve"> </w:t>
            </w:r>
            <w:r>
              <w:t xml:space="preserve">enterprise </w:t>
            </w:r>
            <w:r>
              <w:rPr>
                <w:spacing w:val="-2"/>
              </w:rPr>
              <w:t>partner</w:t>
            </w:r>
          </w:p>
        </w:tc>
        <w:tc>
          <w:tcPr>
            <w:tcW w:w="1264" w:type="dxa"/>
          </w:tcPr>
          <w:p w14:paraId="49689339" w14:textId="77777777" w:rsidR="008D7E4A" w:rsidRDefault="008D7E4A" w:rsidP="007A6463">
            <w:pPr>
              <w:pStyle w:val="TableParagraph"/>
              <w:rPr>
                <w:b/>
              </w:rPr>
            </w:pPr>
          </w:p>
          <w:p w14:paraId="4BE4BCB6" w14:textId="77777777" w:rsidR="008D7E4A" w:rsidRDefault="008D7E4A" w:rsidP="007A6463">
            <w:pPr>
              <w:pStyle w:val="TableParagraph"/>
              <w:spacing w:before="10"/>
              <w:rPr>
                <w:b/>
                <w:sz w:val="26"/>
              </w:rPr>
            </w:pPr>
          </w:p>
          <w:p w14:paraId="21286524" w14:textId="77777777" w:rsidR="008D7E4A" w:rsidRDefault="008D7E4A" w:rsidP="007A6463">
            <w:pPr>
              <w:pStyle w:val="TableParagraph"/>
              <w:spacing w:before="1"/>
              <w:ind w:left="242" w:right="243"/>
              <w:jc w:val="center"/>
            </w:pPr>
            <w:r>
              <w:t>Q4</w:t>
            </w:r>
            <w:r>
              <w:rPr>
                <w:spacing w:val="-1"/>
              </w:rPr>
              <w:t xml:space="preserve"> </w:t>
            </w:r>
            <w:r>
              <w:rPr>
                <w:spacing w:val="-4"/>
              </w:rPr>
              <w:t>2023</w:t>
            </w:r>
          </w:p>
        </w:tc>
        <w:tc>
          <w:tcPr>
            <w:tcW w:w="1566" w:type="dxa"/>
            <w:tcBorders>
              <w:right w:val="single" w:sz="4" w:space="0" w:color="000000" w:themeColor="text1"/>
            </w:tcBorders>
          </w:tcPr>
          <w:p w14:paraId="25BCD372" w14:textId="77777777" w:rsidR="008D7E4A" w:rsidRDefault="008D7E4A" w:rsidP="007A6463">
            <w:pPr>
              <w:pStyle w:val="TableParagraph"/>
              <w:rPr>
                <w:b/>
              </w:rPr>
            </w:pPr>
          </w:p>
          <w:p w14:paraId="58088D30" w14:textId="77777777" w:rsidR="008D7E4A" w:rsidRDefault="008D7E4A" w:rsidP="007A6463">
            <w:pPr>
              <w:pStyle w:val="TableParagraph"/>
              <w:spacing w:before="10"/>
              <w:rPr>
                <w:b/>
                <w:sz w:val="26"/>
              </w:rPr>
            </w:pPr>
          </w:p>
          <w:p w14:paraId="5B1D3CEF" w14:textId="77777777" w:rsidR="008D7E4A" w:rsidRDefault="008D7E4A" w:rsidP="007A6463">
            <w:pPr>
              <w:pStyle w:val="TableParagraph"/>
              <w:spacing w:before="1"/>
              <w:ind w:left="262"/>
            </w:pPr>
            <w:r>
              <w:t>Q2</w:t>
            </w:r>
            <w:r>
              <w:rPr>
                <w:spacing w:val="-1"/>
              </w:rPr>
              <w:t xml:space="preserve"> </w:t>
            </w:r>
            <w:r>
              <w:rPr>
                <w:spacing w:val="-4"/>
              </w:rPr>
              <w:t>2024</w:t>
            </w:r>
          </w:p>
        </w:tc>
      </w:tr>
      <w:tr w:rsidR="008D7E4A" w14:paraId="6F3084C2" w14:textId="77777777" w:rsidTr="007A6463">
        <w:trPr>
          <w:trHeight w:val="1147"/>
        </w:trPr>
        <w:tc>
          <w:tcPr>
            <w:tcW w:w="3096" w:type="dxa"/>
            <w:tcBorders>
              <w:left w:val="single" w:sz="4" w:space="0" w:color="000000" w:themeColor="text1"/>
            </w:tcBorders>
            <w:shd w:val="clear" w:color="auto" w:fill="D9D9D9" w:themeFill="background1" w:themeFillShade="D9"/>
          </w:tcPr>
          <w:p w14:paraId="183C0A56" w14:textId="77777777" w:rsidR="008D7E4A" w:rsidRDefault="008D7E4A" w:rsidP="007A6463">
            <w:pPr>
              <w:pStyle w:val="TableParagraph"/>
              <w:spacing w:before="170"/>
              <w:ind w:left="513" w:right="429" w:firstLine="3"/>
              <w:jc w:val="center"/>
            </w:pPr>
            <w:r>
              <w:t>Government of Ireland Postdoctoral</w:t>
            </w:r>
            <w:r>
              <w:rPr>
                <w:spacing w:val="-13"/>
              </w:rPr>
              <w:t xml:space="preserve"> </w:t>
            </w:r>
            <w:r>
              <w:t>Fellowship Programme</w:t>
            </w:r>
            <w:r>
              <w:rPr>
                <w:spacing w:val="-7"/>
              </w:rPr>
              <w:t xml:space="preserve"> </w:t>
            </w:r>
            <w:r>
              <w:t>2024</w:t>
            </w:r>
          </w:p>
        </w:tc>
        <w:tc>
          <w:tcPr>
            <w:tcW w:w="4523" w:type="dxa"/>
            <w:shd w:val="clear" w:color="auto" w:fill="D9D9D9" w:themeFill="background1" w:themeFillShade="D9"/>
          </w:tcPr>
          <w:p w14:paraId="5265551D" w14:textId="77777777" w:rsidR="008D7E4A" w:rsidRDefault="008D7E4A" w:rsidP="007A6463">
            <w:pPr>
              <w:pStyle w:val="TableParagraph"/>
              <w:spacing w:before="170"/>
              <w:ind w:left="143" w:right="314"/>
              <w:jc w:val="center"/>
            </w:pPr>
            <w:r>
              <w:t>Supporting</w:t>
            </w:r>
            <w:r>
              <w:rPr>
                <w:spacing w:val="-7"/>
              </w:rPr>
              <w:t xml:space="preserve"> </w:t>
            </w:r>
            <w:r>
              <w:t>exceptional</w:t>
            </w:r>
            <w:r>
              <w:rPr>
                <w:spacing w:val="-9"/>
              </w:rPr>
              <w:t xml:space="preserve"> </w:t>
            </w:r>
            <w:r>
              <w:t>individuals</w:t>
            </w:r>
            <w:r>
              <w:rPr>
                <w:spacing w:val="-6"/>
              </w:rPr>
              <w:t xml:space="preserve"> </w:t>
            </w:r>
            <w:r>
              <w:t>at</w:t>
            </w:r>
            <w:r>
              <w:rPr>
                <w:spacing w:val="-6"/>
              </w:rPr>
              <w:t xml:space="preserve"> </w:t>
            </w:r>
            <w:r>
              <w:t>an</w:t>
            </w:r>
            <w:r>
              <w:rPr>
                <w:spacing w:val="-10"/>
              </w:rPr>
              <w:t xml:space="preserve"> </w:t>
            </w:r>
            <w:r>
              <w:t>early stage of their postdoctoral career to develop as an independent researcher</w:t>
            </w:r>
          </w:p>
        </w:tc>
        <w:tc>
          <w:tcPr>
            <w:tcW w:w="1264" w:type="dxa"/>
            <w:shd w:val="clear" w:color="auto" w:fill="D9D9D9" w:themeFill="background1" w:themeFillShade="D9"/>
          </w:tcPr>
          <w:p w14:paraId="147F2B81" w14:textId="77777777" w:rsidR="008D7E4A" w:rsidRDefault="008D7E4A" w:rsidP="007A6463">
            <w:pPr>
              <w:pStyle w:val="TableParagraph"/>
              <w:rPr>
                <w:b/>
              </w:rPr>
            </w:pPr>
          </w:p>
          <w:p w14:paraId="6DB4B1E7" w14:textId="77777777" w:rsidR="008D7E4A" w:rsidRDefault="008D7E4A" w:rsidP="007A6463">
            <w:pPr>
              <w:pStyle w:val="TableParagraph"/>
              <w:spacing w:before="170"/>
              <w:ind w:left="242" w:right="243"/>
              <w:jc w:val="center"/>
            </w:pPr>
            <w:r>
              <w:t>Q3</w:t>
            </w:r>
            <w:r>
              <w:rPr>
                <w:spacing w:val="-1"/>
              </w:rPr>
              <w:t xml:space="preserve"> </w:t>
            </w:r>
            <w:r>
              <w:rPr>
                <w:spacing w:val="-4"/>
              </w:rPr>
              <w:t>2023</w:t>
            </w:r>
          </w:p>
        </w:tc>
        <w:tc>
          <w:tcPr>
            <w:tcW w:w="1566" w:type="dxa"/>
            <w:tcBorders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4819D40B" w14:textId="77777777" w:rsidR="008D7E4A" w:rsidRDefault="008D7E4A" w:rsidP="007A6463">
            <w:pPr>
              <w:pStyle w:val="TableParagraph"/>
              <w:rPr>
                <w:b/>
              </w:rPr>
            </w:pPr>
          </w:p>
          <w:p w14:paraId="21E87DD8" w14:textId="77777777" w:rsidR="008D7E4A" w:rsidRDefault="008D7E4A" w:rsidP="007A6463">
            <w:pPr>
              <w:pStyle w:val="TableParagraph"/>
              <w:spacing w:before="170"/>
              <w:ind w:left="262"/>
            </w:pPr>
            <w:r>
              <w:t>Q2 2024</w:t>
            </w:r>
          </w:p>
        </w:tc>
      </w:tr>
      <w:tr w:rsidR="008D7E4A" w14:paraId="42077E29" w14:textId="77777777" w:rsidTr="007A6463">
        <w:trPr>
          <w:trHeight w:val="1123"/>
        </w:trPr>
        <w:tc>
          <w:tcPr>
            <w:tcW w:w="3096" w:type="dxa"/>
            <w:tcBorders>
              <w:left w:val="single" w:sz="4" w:space="0" w:color="000000" w:themeColor="text1"/>
            </w:tcBorders>
          </w:tcPr>
          <w:p w14:paraId="3361F6A5" w14:textId="77777777" w:rsidR="008D7E4A" w:rsidRDefault="008D7E4A" w:rsidP="007A6463">
            <w:pPr>
              <w:pStyle w:val="TableParagraph"/>
              <w:spacing w:before="11"/>
              <w:rPr>
                <w:b/>
                <w:sz w:val="23"/>
              </w:rPr>
            </w:pPr>
          </w:p>
          <w:p w14:paraId="503FEEA2" w14:textId="77777777" w:rsidR="008D7E4A" w:rsidRDefault="008D7E4A" w:rsidP="007A6463">
            <w:pPr>
              <w:pStyle w:val="TableParagraph"/>
              <w:ind w:left="115" w:right="42" w:firstLine="45"/>
            </w:pPr>
            <w:r>
              <w:t>Enterprise Partnership Scheme (Postdoctoral</w:t>
            </w:r>
            <w:r>
              <w:rPr>
                <w:spacing w:val="-13"/>
              </w:rPr>
              <w:t xml:space="preserve"> </w:t>
            </w:r>
            <w:r>
              <w:t>Fellowships)</w:t>
            </w:r>
            <w:r>
              <w:rPr>
                <w:spacing w:val="-12"/>
              </w:rPr>
              <w:t xml:space="preserve"> </w:t>
            </w:r>
            <w:r>
              <w:t>2024</w:t>
            </w:r>
          </w:p>
        </w:tc>
        <w:tc>
          <w:tcPr>
            <w:tcW w:w="4523" w:type="dxa"/>
          </w:tcPr>
          <w:p w14:paraId="3FB29CC3" w14:textId="77777777" w:rsidR="008D7E4A" w:rsidRDefault="008D7E4A" w:rsidP="007A6463">
            <w:pPr>
              <w:pStyle w:val="TableParagraph"/>
              <w:spacing w:before="157"/>
              <w:ind w:left="143" w:right="307"/>
              <w:jc w:val="center"/>
            </w:pPr>
            <w:r>
              <w:t>Supporting</w:t>
            </w:r>
            <w:r>
              <w:rPr>
                <w:spacing w:val="-6"/>
              </w:rPr>
              <w:t xml:space="preserve"> </w:t>
            </w:r>
            <w:r>
              <w:t>researchers</w:t>
            </w:r>
            <w:r>
              <w:rPr>
                <w:spacing w:val="-5"/>
              </w:rPr>
              <w:t xml:space="preserve"> </w:t>
            </w:r>
            <w:r>
              <w:t>at</w:t>
            </w:r>
            <w:r>
              <w:rPr>
                <w:spacing w:val="-7"/>
              </w:rPr>
              <w:t xml:space="preserve"> </w:t>
            </w:r>
            <w:r>
              <w:t>an</w:t>
            </w:r>
            <w:r>
              <w:rPr>
                <w:spacing w:val="-6"/>
              </w:rPr>
              <w:t xml:space="preserve"> </w:t>
            </w:r>
            <w:r>
              <w:t>early</w:t>
            </w:r>
            <w:r>
              <w:rPr>
                <w:spacing w:val="-7"/>
              </w:rPr>
              <w:t xml:space="preserve"> </w:t>
            </w:r>
            <w:r>
              <w:t>stage</w:t>
            </w:r>
            <w:r>
              <w:rPr>
                <w:spacing w:val="-7"/>
              </w:rPr>
              <w:t xml:space="preserve"> </w:t>
            </w:r>
            <w:r>
              <w:t>of their postdoctoral career working in partnership with academia and enterprise</w:t>
            </w:r>
          </w:p>
        </w:tc>
        <w:tc>
          <w:tcPr>
            <w:tcW w:w="1264" w:type="dxa"/>
          </w:tcPr>
          <w:p w14:paraId="4234AB7F" w14:textId="77777777" w:rsidR="008D7E4A" w:rsidRDefault="008D7E4A" w:rsidP="007A6463">
            <w:pPr>
              <w:pStyle w:val="TableParagraph"/>
              <w:rPr>
                <w:b/>
              </w:rPr>
            </w:pPr>
          </w:p>
          <w:p w14:paraId="79A40BFD" w14:textId="77777777" w:rsidR="008D7E4A" w:rsidRDefault="008D7E4A" w:rsidP="007A6463">
            <w:pPr>
              <w:pStyle w:val="TableParagraph"/>
              <w:spacing w:before="158"/>
              <w:ind w:left="242" w:right="243"/>
              <w:jc w:val="center"/>
            </w:pPr>
            <w:r>
              <w:t>Q4</w:t>
            </w:r>
            <w:r>
              <w:rPr>
                <w:spacing w:val="-1"/>
              </w:rPr>
              <w:t xml:space="preserve"> </w:t>
            </w:r>
            <w:r>
              <w:rPr>
                <w:spacing w:val="-4"/>
              </w:rPr>
              <w:t>2023</w:t>
            </w:r>
          </w:p>
        </w:tc>
        <w:tc>
          <w:tcPr>
            <w:tcW w:w="1566" w:type="dxa"/>
            <w:tcBorders>
              <w:right w:val="single" w:sz="4" w:space="0" w:color="000000" w:themeColor="text1"/>
            </w:tcBorders>
          </w:tcPr>
          <w:p w14:paraId="256CD57C" w14:textId="77777777" w:rsidR="008D7E4A" w:rsidRDefault="008D7E4A" w:rsidP="007A6463">
            <w:pPr>
              <w:pStyle w:val="TableParagraph"/>
              <w:rPr>
                <w:b/>
              </w:rPr>
            </w:pPr>
          </w:p>
          <w:p w14:paraId="5B46B12A" w14:textId="77777777" w:rsidR="008D7E4A" w:rsidRDefault="008D7E4A" w:rsidP="007A6463">
            <w:pPr>
              <w:pStyle w:val="TableParagraph"/>
              <w:spacing w:before="158"/>
              <w:ind w:left="430"/>
            </w:pPr>
            <w:r>
              <w:t>Q2</w:t>
            </w:r>
            <w:r>
              <w:rPr>
                <w:spacing w:val="-1"/>
              </w:rPr>
              <w:t xml:space="preserve"> </w:t>
            </w:r>
            <w:r>
              <w:rPr>
                <w:spacing w:val="-4"/>
              </w:rPr>
              <w:t>2024</w:t>
            </w:r>
          </w:p>
        </w:tc>
      </w:tr>
      <w:tr w:rsidR="008D7E4A" w14:paraId="15D74B58" w14:textId="77777777" w:rsidTr="007A6463">
        <w:trPr>
          <w:trHeight w:val="1342"/>
        </w:trPr>
        <w:tc>
          <w:tcPr>
            <w:tcW w:w="3096" w:type="dxa"/>
            <w:tcBorders>
              <w:left w:val="single" w:sz="4" w:space="0" w:color="000000" w:themeColor="text1"/>
            </w:tcBorders>
            <w:shd w:val="clear" w:color="auto" w:fill="D9D9D9" w:themeFill="background1" w:themeFillShade="D9"/>
          </w:tcPr>
          <w:p w14:paraId="347FC5EF" w14:textId="77777777" w:rsidR="008D7E4A" w:rsidRDefault="008D7E4A" w:rsidP="007A6463">
            <w:pPr>
              <w:pStyle w:val="TableParagraph"/>
              <w:rPr>
                <w:b/>
              </w:rPr>
            </w:pPr>
          </w:p>
          <w:p w14:paraId="24D92FE7" w14:textId="77777777" w:rsidR="008D7E4A" w:rsidRDefault="008D7E4A" w:rsidP="007A6463">
            <w:pPr>
              <w:pStyle w:val="TableParagraph"/>
              <w:spacing w:before="9"/>
              <w:rPr>
                <w:b/>
                <w:sz w:val="21"/>
              </w:rPr>
            </w:pPr>
          </w:p>
          <w:p w14:paraId="3B0F6EBC" w14:textId="77777777" w:rsidR="008D7E4A" w:rsidRDefault="008D7E4A" w:rsidP="007A6463">
            <w:pPr>
              <w:pStyle w:val="TableParagraph"/>
              <w:ind w:left="115" w:right="115"/>
              <w:jc w:val="center"/>
            </w:pPr>
            <w:r>
              <w:t>DOROTHY</w:t>
            </w:r>
            <w:r>
              <w:rPr>
                <w:spacing w:val="-6"/>
              </w:rPr>
              <w:t xml:space="preserve"> </w:t>
            </w:r>
            <w:r>
              <w:t>MSCA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COFUND</w:t>
            </w:r>
          </w:p>
        </w:tc>
        <w:tc>
          <w:tcPr>
            <w:tcW w:w="4523" w:type="dxa"/>
            <w:shd w:val="clear" w:color="auto" w:fill="D9D9D9" w:themeFill="background1" w:themeFillShade="D9"/>
          </w:tcPr>
          <w:p w14:paraId="5A17F684" w14:textId="77777777" w:rsidR="008D7E4A" w:rsidRDefault="008D7E4A" w:rsidP="007A6463">
            <w:pPr>
              <w:pStyle w:val="TableParagraph"/>
              <w:ind w:left="337" w:right="499" w:hanging="1"/>
              <w:jc w:val="center"/>
            </w:pPr>
            <w:r>
              <w:t>Creating a platform for excellent interdisciplinary</w:t>
            </w:r>
            <w:r>
              <w:rPr>
                <w:spacing w:val="-13"/>
              </w:rPr>
              <w:t xml:space="preserve"> </w:t>
            </w:r>
            <w:r>
              <w:t>experienced</w:t>
            </w:r>
            <w:r>
              <w:rPr>
                <w:spacing w:val="-12"/>
              </w:rPr>
              <w:t xml:space="preserve"> </w:t>
            </w:r>
            <w:r>
              <w:t>researchers to launch their careers and become experts</w:t>
            </w:r>
            <w:r>
              <w:rPr>
                <w:spacing w:val="-8"/>
              </w:rPr>
              <w:t xml:space="preserve"> </w:t>
            </w:r>
            <w:r>
              <w:t>able</w:t>
            </w:r>
            <w:r>
              <w:rPr>
                <w:spacing w:val="-5"/>
              </w:rPr>
              <w:t xml:space="preserve"> </w:t>
            </w:r>
            <w:r>
              <w:t>to</w:t>
            </w:r>
            <w:r>
              <w:rPr>
                <w:spacing w:val="-7"/>
              </w:rPr>
              <w:t xml:space="preserve"> </w:t>
            </w:r>
            <w:r>
              <w:t>tackle</w:t>
            </w:r>
            <w:r>
              <w:rPr>
                <w:spacing w:val="-5"/>
              </w:rPr>
              <w:t xml:space="preserve"> </w:t>
            </w:r>
            <w:r>
              <w:t>public</w:t>
            </w:r>
            <w:r>
              <w:rPr>
                <w:spacing w:val="-6"/>
              </w:rPr>
              <w:t xml:space="preserve"> </w:t>
            </w:r>
            <w:r>
              <w:t>health</w:t>
            </w:r>
            <w:r>
              <w:rPr>
                <w:spacing w:val="-6"/>
              </w:rPr>
              <w:t xml:space="preserve"> </w:t>
            </w:r>
            <w:r>
              <w:t>crises</w:t>
            </w:r>
          </w:p>
          <w:p w14:paraId="64590616" w14:textId="77777777" w:rsidR="008D7E4A" w:rsidRDefault="008D7E4A" w:rsidP="007A6463">
            <w:pPr>
              <w:pStyle w:val="TableParagraph"/>
              <w:spacing w:line="249" w:lineRule="exact"/>
              <w:ind w:left="143" w:right="305"/>
              <w:jc w:val="center"/>
            </w:pPr>
            <w:r>
              <w:t>through</w:t>
            </w:r>
            <w:r>
              <w:rPr>
                <w:spacing w:val="-4"/>
              </w:rPr>
              <w:t xml:space="preserve"> </w:t>
            </w:r>
            <w:r>
              <w:t>integrated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efforts</w:t>
            </w:r>
          </w:p>
        </w:tc>
        <w:tc>
          <w:tcPr>
            <w:tcW w:w="1264" w:type="dxa"/>
            <w:shd w:val="clear" w:color="auto" w:fill="D9D9D9" w:themeFill="background1" w:themeFillShade="D9"/>
          </w:tcPr>
          <w:p w14:paraId="464B558E" w14:textId="77777777" w:rsidR="008D7E4A" w:rsidRDefault="008D7E4A" w:rsidP="007A6463">
            <w:pPr>
              <w:pStyle w:val="TableParagraph"/>
              <w:rPr>
                <w:b/>
              </w:rPr>
            </w:pPr>
          </w:p>
          <w:p w14:paraId="531E0113" w14:textId="77777777" w:rsidR="008D7E4A" w:rsidRDefault="008D7E4A" w:rsidP="007A6463">
            <w:pPr>
              <w:pStyle w:val="TableParagraph"/>
              <w:spacing w:before="9"/>
              <w:rPr>
                <w:b/>
                <w:sz w:val="21"/>
              </w:rPr>
            </w:pPr>
          </w:p>
          <w:p w14:paraId="411C2399" w14:textId="77777777" w:rsidR="008D7E4A" w:rsidRDefault="008D7E4A" w:rsidP="007A6463">
            <w:pPr>
              <w:pStyle w:val="TableParagraph"/>
              <w:ind w:left="242" w:right="243"/>
              <w:jc w:val="center"/>
            </w:pPr>
            <w:r>
              <w:t>Q1</w:t>
            </w:r>
            <w:r>
              <w:rPr>
                <w:spacing w:val="-1"/>
              </w:rPr>
              <w:t xml:space="preserve"> </w:t>
            </w:r>
            <w:r>
              <w:rPr>
                <w:spacing w:val="-4"/>
              </w:rPr>
              <w:t>2023</w:t>
            </w:r>
          </w:p>
        </w:tc>
        <w:tc>
          <w:tcPr>
            <w:tcW w:w="1566" w:type="dxa"/>
            <w:tcBorders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6F8E7B6C" w14:textId="77777777" w:rsidR="008D7E4A" w:rsidRDefault="008D7E4A" w:rsidP="007A6463">
            <w:pPr>
              <w:pStyle w:val="TableParagraph"/>
              <w:rPr>
                <w:b/>
              </w:rPr>
            </w:pPr>
          </w:p>
          <w:p w14:paraId="4821CC14" w14:textId="77777777" w:rsidR="008D7E4A" w:rsidRDefault="008D7E4A" w:rsidP="007A6463">
            <w:pPr>
              <w:pStyle w:val="TableParagraph"/>
              <w:spacing w:before="9"/>
              <w:rPr>
                <w:b/>
                <w:sz w:val="21"/>
              </w:rPr>
            </w:pPr>
          </w:p>
          <w:p w14:paraId="539F0031" w14:textId="77777777" w:rsidR="008D7E4A" w:rsidRDefault="008D7E4A" w:rsidP="007A6463">
            <w:pPr>
              <w:pStyle w:val="TableParagraph"/>
              <w:ind w:left="428"/>
            </w:pPr>
            <w:r>
              <w:t>Q4</w:t>
            </w:r>
            <w:r>
              <w:rPr>
                <w:spacing w:val="-1"/>
              </w:rPr>
              <w:t xml:space="preserve"> </w:t>
            </w:r>
            <w:r>
              <w:rPr>
                <w:spacing w:val="-4"/>
              </w:rPr>
              <w:t>2023</w:t>
            </w:r>
          </w:p>
        </w:tc>
      </w:tr>
      <w:tr w:rsidR="008D7E4A" w14:paraId="34E98C7C" w14:textId="77777777" w:rsidTr="007A6463">
        <w:trPr>
          <w:trHeight w:val="1087"/>
        </w:trPr>
        <w:tc>
          <w:tcPr>
            <w:tcW w:w="3096" w:type="dxa"/>
            <w:tcBorders>
              <w:left w:val="single" w:sz="4" w:space="0" w:color="000000" w:themeColor="text1"/>
            </w:tcBorders>
          </w:tcPr>
          <w:p w14:paraId="7F7225E3" w14:textId="77777777" w:rsidR="008D7E4A" w:rsidRDefault="008D7E4A" w:rsidP="007A6463">
            <w:pPr>
              <w:pStyle w:val="TableParagraph"/>
              <w:spacing w:before="138"/>
              <w:ind w:left="864" w:right="780"/>
              <w:jc w:val="center"/>
            </w:pPr>
            <w:r w:rsidRPr="1CEF8CA1">
              <w:t>SFI-IRC</w:t>
            </w:r>
            <w:r w:rsidRPr="1CEF8CA1">
              <w:rPr>
                <w:spacing w:val="-13"/>
              </w:rPr>
              <w:t xml:space="preserve"> </w:t>
            </w:r>
            <w:r w:rsidRPr="1CEF8CA1">
              <w:t xml:space="preserve">Pathway </w:t>
            </w:r>
            <w:r w:rsidRPr="1CEF8CA1">
              <w:rPr>
                <w:spacing w:val="-2"/>
              </w:rPr>
              <w:t xml:space="preserve">Programme </w:t>
            </w:r>
            <w:r w:rsidRPr="1CEF8CA1">
              <w:t>(Joint Call)</w:t>
            </w:r>
          </w:p>
        </w:tc>
        <w:tc>
          <w:tcPr>
            <w:tcW w:w="4523" w:type="dxa"/>
          </w:tcPr>
          <w:p w14:paraId="59247B23" w14:textId="77777777" w:rsidR="008D7E4A" w:rsidRDefault="008D7E4A" w:rsidP="007A6463">
            <w:pPr>
              <w:pStyle w:val="TableParagraph"/>
              <w:spacing w:line="270" w:lineRule="atLeast"/>
              <w:ind w:left="143" w:right="307"/>
              <w:jc w:val="center"/>
            </w:pPr>
            <w:r w:rsidRPr="1CEF8CA1">
              <w:t>Enabling</w:t>
            </w:r>
            <w:r w:rsidRPr="1CEF8CA1">
              <w:rPr>
                <w:spacing w:val="-13"/>
              </w:rPr>
              <w:t xml:space="preserve"> </w:t>
            </w:r>
            <w:r w:rsidRPr="1CEF8CA1">
              <w:t>talented</w:t>
            </w:r>
            <w:r w:rsidRPr="1CEF8CA1">
              <w:rPr>
                <w:spacing w:val="-12"/>
              </w:rPr>
              <w:t xml:space="preserve"> </w:t>
            </w:r>
            <w:r w:rsidRPr="1CEF8CA1">
              <w:t>postdoctoral</w:t>
            </w:r>
            <w:r w:rsidRPr="1CEF8CA1">
              <w:rPr>
                <w:spacing w:val="-13"/>
              </w:rPr>
              <w:t xml:space="preserve"> </w:t>
            </w:r>
            <w:r w:rsidRPr="1CEF8CA1">
              <w:t>researchers across all disciplines to develop their track record and establish themselves as independent investigators</w:t>
            </w:r>
          </w:p>
        </w:tc>
        <w:tc>
          <w:tcPr>
            <w:tcW w:w="1264" w:type="dxa"/>
          </w:tcPr>
          <w:p w14:paraId="6794C95A" w14:textId="77777777" w:rsidR="008D7E4A" w:rsidRDefault="008D7E4A" w:rsidP="007A6463">
            <w:pPr>
              <w:pStyle w:val="TableParagraph"/>
              <w:rPr>
                <w:b/>
                <w:bCs/>
              </w:rPr>
            </w:pPr>
          </w:p>
          <w:p w14:paraId="51FD6127" w14:textId="77777777" w:rsidR="008D7E4A" w:rsidRDefault="008D7E4A" w:rsidP="007A6463">
            <w:pPr>
              <w:pStyle w:val="TableParagraph"/>
              <w:spacing w:before="138"/>
              <w:ind w:left="240" w:right="243"/>
              <w:jc w:val="center"/>
            </w:pPr>
            <w:proofErr w:type="spellStart"/>
            <w:r w:rsidRPr="1CEF8CA1">
              <w:rPr>
                <w:spacing w:val="-5"/>
              </w:rPr>
              <w:t>tbd</w:t>
            </w:r>
            <w:proofErr w:type="spellEnd"/>
          </w:p>
        </w:tc>
        <w:tc>
          <w:tcPr>
            <w:tcW w:w="1566" w:type="dxa"/>
            <w:tcBorders>
              <w:right w:val="single" w:sz="4" w:space="0" w:color="000000" w:themeColor="text1"/>
            </w:tcBorders>
          </w:tcPr>
          <w:p w14:paraId="0084FEBF" w14:textId="77777777" w:rsidR="008D7E4A" w:rsidRDefault="008D7E4A" w:rsidP="007A6463">
            <w:pPr>
              <w:pStyle w:val="TableParagraph"/>
              <w:rPr>
                <w:b/>
                <w:bCs/>
              </w:rPr>
            </w:pPr>
          </w:p>
          <w:p w14:paraId="092D963E" w14:textId="77777777" w:rsidR="008D7E4A" w:rsidRDefault="008D7E4A" w:rsidP="007A6463">
            <w:pPr>
              <w:pStyle w:val="TableParagraph"/>
              <w:spacing w:before="138"/>
              <w:ind w:left="498"/>
            </w:pPr>
            <w:proofErr w:type="spellStart"/>
            <w:r w:rsidRPr="1CEF8CA1">
              <w:rPr>
                <w:spacing w:val="-5"/>
              </w:rPr>
              <w:t>tbd</w:t>
            </w:r>
            <w:proofErr w:type="spellEnd"/>
          </w:p>
        </w:tc>
      </w:tr>
      <w:tr w:rsidR="008D7E4A" w14:paraId="76753039" w14:textId="77777777" w:rsidTr="007A6463">
        <w:trPr>
          <w:trHeight w:val="1000"/>
        </w:trPr>
        <w:tc>
          <w:tcPr>
            <w:tcW w:w="3096" w:type="dxa"/>
            <w:tcBorders>
              <w:left w:val="single" w:sz="4" w:space="0" w:color="000000" w:themeColor="text1"/>
            </w:tcBorders>
            <w:shd w:val="clear" w:color="auto" w:fill="D9D9D9" w:themeFill="background1" w:themeFillShade="D9"/>
          </w:tcPr>
          <w:p w14:paraId="7EBF4CB8" w14:textId="77777777" w:rsidR="008D7E4A" w:rsidRDefault="008D7E4A" w:rsidP="007A6463">
            <w:pPr>
              <w:pStyle w:val="TableParagraph"/>
              <w:spacing w:before="10"/>
              <w:rPr>
                <w:b/>
                <w:sz w:val="18"/>
              </w:rPr>
            </w:pPr>
          </w:p>
          <w:p w14:paraId="0BEF24F9" w14:textId="77777777" w:rsidR="008D7E4A" w:rsidRDefault="008D7E4A" w:rsidP="007A6463">
            <w:pPr>
              <w:pStyle w:val="TableParagraph"/>
              <w:ind w:left="849" w:right="42" w:hanging="274"/>
            </w:pPr>
            <w:r>
              <w:t>Lindau</w:t>
            </w:r>
            <w:r>
              <w:rPr>
                <w:spacing w:val="-13"/>
              </w:rPr>
              <w:t xml:space="preserve"> </w:t>
            </w:r>
            <w:r>
              <w:t>Nobel</w:t>
            </w:r>
            <w:r>
              <w:rPr>
                <w:spacing w:val="-12"/>
              </w:rPr>
              <w:t xml:space="preserve"> </w:t>
            </w:r>
            <w:r>
              <w:t>Laureate Meeting Awards</w:t>
            </w:r>
          </w:p>
        </w:tc>
        <w:tc>
          <w:tcPr>
            <w:tcW w:w="4523" w:type="dxa"/>
            <w:shd w:val="clear" w:color="auto" w:fill="D9D9D9" w:themeFill="background1" w:themeFillShade="D9"/>
          </w:tcPr>
          <w:p w14:paraId="706A1289" w14:textId="77777777" w:rsidR="008D7E4A" w:rsidRDefault="008D7E4A" w:rsidP="007A6463">
            <w:pPr>
              <w:pStyle w:val="TableParagraph"/>
              <w:spacing w:before="95"/>
              <w:ind w:left="181" w:right="347" w:firstLine="124"/>
              <w:jc w:val="both"/>
            </w:pPr>
            <w:r>
              <w:t>Supporting the next generation of leading scientists to attend the 72</w:t>
            </w:r>
            <w:r>
              <w:rPr>
                <w:vertAlign w:val="superscript"/>
              </w:rPr>
              <w:t>nd</w:t>
            </w:r>
            <w:r>
              <w:rPr>
                <w:spacing w:val="40"/>
              </w:rPr>
              <w:t xml:space="preserve"> </w:t>
            </w:r>
            <w:r>
              <w:t>Lindau Nobel Laureate</w:t>
            </w:r>
            <w:r>
              <w:rPr>
                <w:spacing w:val="-5"/>
              </w:rPr>
              <w:t xml:space="preserve"> </w:t>
            </w:r>
            <w:r>
              <w:t>Meeting</w:t>
            </w:r>
            <w:r>
              <w:rPr>
                <w:spacing w:val="-6"/>
              </w:rPr>
              <w:t xml:space="preserve"> </w:t>
            </w:r>
            <w:r>
              <w:t>(Physiology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Medicine)</w:t>
            </w:r>
          </w:p>
        </w:tc>
        <w:tc>
          <w:tcPr>
            <w:tcW w:w="1264" w:type="dxa"/>
            <w:shd w:val="clear" w:color="auto" w:fill="D9D9D9" w:themeFill="background1" w:themeFillShade="D9"/>
          </w:tcPr>
          <w:p w14:paraId="305606CF" w14:textId="77777777" w:rsidR="008D7E4A" w:rsidRDefault="008D7E4A" w:rsidP="007A6463">
            <w:pPr>
              <w:pStyle w:val="TableParagraph"/>
              <w:spacing w:before="10"/>
              <w:rPr>
                <w:b/>
                <w:sz w:val="29"/>
              </w:rPr>
            </w:pPr>
          </w:p>
          <w:p w14:paraId="6F50028C" w14:textId="77777777" w:rsidR="008D7E4A" w:rsidRDefault="008D7E4A" w:rsidP="007A6463">
            <w:pPr>
              <w:pStyle w:val="TableParagraph"/>
              <w:ind w:left="242" w:right="243"/>
              <w:jc w:val="center"/>
            </w:pPr>
            <w:r>
              <w:t>Q3</w:t>
            </w:r>
            <w:r>
              <w:rPr>
                <w:spacing w:val="-1"/>
              </w:rPr>
              <w:t xml:space="preserve"> </w:t>
            </w:r>
            <w:r>
              <w:rPr>
                <w:spacing w:val="-4"/>
              </w:rPr>
              <w:t>2023</w:t>
            </w:r>
          </w:p>
        </w:tc>
        <w:tc>
          <w:tcPr>
            <w:tcW w:w="1566" w:type="dxa"/>
            <w:tcBorders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6B7E9C68" w14:textId="77777777" w:rsidR="008D7E4A" w:rsidRDefault="008D7E4A" w:rsidP="007A6463">
            <w:pPr>
              <w:pStyle w:val="TableParagraph"/>
              <w:spacing w:before="10"/>
              <w:rPr>
                <w:b/>
                <w:sz w:val="29"/>
              </w:rPr>
            </w:pPr>
          </w:p>
          <w:p w14:paraId="7343432E" w14:textId="77777777" w:rsidR="008D7E4A" w:rsidRDefault="008D7E4A" w:rsidP="007A6463">
            <w:pPr>
              <w:pStyle w:val="TableParagraph"/>
              <w:ind w:left="260"/>
            </w:pPr>
            <w:r>
              <w:t xml:space="preserve">Q1 </w:t>
            </w:r>
            <w:r>
              <w:rPr>
                <w:spacing w:val="-4"/>
              </w:rPr>
              <w:t>2024</w:t>
            </w:r>
          </w:p>
        </w:tc>
      </w:tr>
      <w:tr w:rsidR="008D7E4A" w14:paraId="3E04095C" w14:textId="77777777" w:rsidTr="007A6463">
        <w:trPr>
          <w:trHeight w:val="1144"/>
        </w:trPr>
        <w:tc>
          <w:tcPr>
            <w:tcW w:w="3096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14:paraId="08C7E5EF" w14:textId="77777777" w:rsidR="008D7E4A" w:rsidRDefault="008D7E4A" w:rsidP="007A6463">
            <w:pPr>
              <w:pStyle w:val="TableParagraph"/>
              <w:spacing w:before="167"/>
              <w:ind w:left="6" w:right="115"/>
              <w:jc w:val="center"/>
            </w:pPr>
            <w:r>
              <w:t>Irish</w:t>
            </w:r>
            <w:r>
              <w:rPr>
                <w:spacing w:val="-13"/>
              </w:rPr>
              <w:t xml:space="preserve"> </w:t>
            </w:r>
            <w:r>
              <w:t>Research</w:t>
            </w:r>
            <w:r>
              <w:rPr>
                <w:spacing w:val="-12"/>
              </w:rPr>
              <w:t xml:space="preserve"> </w:t>
            </w:r>
            <w:r>
              <w:t>Council-European Southern</w:t>
            </w:r>
            <w:r>
              <w:rPr>
                <w:spacing w:val="-13"/>
              </w:rPr>
              <w:t xml:space="preserve"> </w:t>
            </w:r>
            <w:r>
              <w:t>Observatory Studentship</w:t>
            </w:r>
            <w:r>
              <w:rPr>
                <w:spacing w:val="-7"/>
              </w:rPr>
              <w:t xml:space="preserve"> </w:t>
            </w:r>
            <w:r>
              <w:t>Programme</w:t>
            </w:r>
          </w:p>
        </w:tc>
        <w:tc>
          <w:tcPr>
            <w:tcW w:w="4523" w:type="dxa"/>
            <w:tcBorders>
              <w:bottom w:val="single" w:sz="4" w:space="0" w:color="000000" w:themeColor="text1"/>
            </w:tcBorders>
          </w:tcPr>
          <w:p w14:paraId="77CCB299" w14:textId="77777777" w:rsidR="008D7E4A" w:rsidRDefault="008D7E4A" w:rsidP="007A6463">
            <w:pPr>
              <w:pStyle w:val="TableParagraph"/>
              <w:spacing w:before="167"/>
              <w:ind w:left="70" w:right="241"/>
              <w:jc w:val="center"/>
            </w:pPr>
            <w:r>
              <w:t>Supporting</w:t>
            </w:r>
            <w:r>
              <w:rPr>
                <w:spacing w:val="-6"/>
              </w:rPr>
              <w:t xml:space="preserve"> </w:t>
            </w:r>
            <w:r>
              <w:t>an</w:t>
            </w:r>
            <w:r>
              <w:rPr>
                <w:spacing w:val="-5"/>
              </w:rPr>
              <w:t xml:space="preserve"> </w:t>
            </w:r>
            <w:r>
              <w:t>astronomer</w:t>
            </w:r>
            <w:r>
              <w:rPr>
                <w:spacing w:val="-8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7"/>
              </w:rPr>
              <w:t xml:space="preserve"> </w:t>
            </w:r>
            <w:r>
              <w:t>future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gain experience at the most productive ground- based astronomical observatory in the world</w:t>
            </w:r>
          </w:p>
        </w:tc>
        <w:tc>
          <w:tcPr>
            <w:tcW w:w="1264" w:type="dxa"/>
            <w:tcBorders>
              <w:bottom w:val="single" w:sz="4" w:space="0" w:color="000000" w:themeColor="text1"/>
            </w:tcBorders>
            <w:vAlign w:val="center"/>
          </w:tcPr>
          <w:p w14:paraId="4AF4DB6B" w14:textId="6890DA2C" w:rsidR="008D7E4A" w:rsidRDefault="008D7E4A" w:rsidP="0063322B">
            <w:pPr>
              <w:jc w:val="center"/>
            </w:pPr>
            <w:r>
              <w:t>Q</w:t>
            </w:r>
            <w:r w:rsidR="0063322B">
              <w:t>3 2023</w:t>
            </w:r>
          </w:p>
        </w:tc>
        <w:tc>
          <w:tcPr>
            <w:tcW w:w="1566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174EF10" w14:textId="1817105A" w:rsidR="008D7E4A" w:rsidRDefault="0063322B" w:rsidP="0063322B">
            <w:r>
              <w:t xml:space="preserve">     </w:t>
            </w:r>
            <w:r w:rsidR="008D7E4A">
              <w:t>Q1 2024</w:t>
            </w:r>
          </w:p>
        </w:tc>
      </w:tr>
    </w:tbl>
    <w:p w14:paraId="3BE7F260" w14:textId="77777777" w:rsidR="008D7E4A" w:rsidRDefault="008D7E4A" w:rsidP="008D7E4A">
      <w:pPr>
        <w:sectPr w:rsidR="008D7E4A" w:rsidSect="008D7E4A">
          <w:footerReference w:type="default" r:id="rId7"/>
          <w:pgSz w:w="11940" w:h="16860"/>
          <w:pgMar w:top="340" w:right="620" w:bottom="720" w:left="200" w:header="0" w:footer="539" w:gutter="0"/>
          <w:pgNumType w:start="1"/>
          <w:cols w:space="720"/>
        </w:sectPr>
      </w:pPr>
    </w:p>
    <w:tbl>
      <w:tblPr>
        <w:tblpPr w:leftFromText="180" w:rightFromText="180" w:vertAnchor="text" w:horzAnchor="margin" w:tblpXSpec="center" w:tblpY="1454"/>
        <w:tblW w:w="1044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37"/>
        <w:gridCol w:w="4613"/>
        <w:gridCol w:w="1464"/>
        <w:gridCol w:w="1431"/>
      </w:tblGrid>
      <w:tr w:rsidR="008D7E4A" w14:paraId="5D8AD4E3" w14:textId="77777777" w:rsidTr="008D7E4A">
        <w:trPr>
          <w:trHeight w:val="547"/>
        </w:trPr>
        <w:tc>
          <w:tcPr>
            <w:tcW w:w="1044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16365D"/>
          </w:tcPr>
          <w:p w14:paraId="422D43B2" w14:textId="77777777" w:rsidR="008D7E4A" w:rsidRDefault="008D7E4A" w:rsidP="008D7E4A">
            <w:pPr>
              <w:pStyle w:val="TableParagraph"/>
              <w:spacing w:before="119"/>
              <w:ind w:left="3637" w:right="3593"/>
              <w:jc w:val="center"/>
              <w:rPr>
                <w:b/>
              </w:rPr>
            </w:pPr>
            <w:r>
              <w:rPr>
                <w:b/>
                <w:color w:val="FFFFFF"/>
                <w:spacing w:val="-2"/>
              </w:rPr>
              <w:lastRenderedPageBreak/>
              <w:t>Principal</w:t>
            </w:r>
            <w:r>
              <w:rPr>
                <w:b/>
                <w:color w:val="FFFFFF"/>
                <w:spacing w:val="2"/>
              </w:rPr>
              <w:t xml:space="preserve"> </w:t>
            </w:r>
            <w:r>
              <w:rPr>
                <w:b/>
                <w:color w:val="FFFFFF"/>
                <w:spacing w:val="-2"/>
              </w:rPr>
              <w:t>investigator-led</w:t>
            </w:r>
            <w:r>
              <w:rPr>
                <w:b/>
                <w:color w:val="FFFFFF"/>
                <w:spacing w:val="4"/>
              </w:rPr>
              <w:t xml:space="preserve"> </w:t>
            </w:r>
            <w:r>
              <w:rPr>
                <w:b/>
                <w:color w:val="FFFFFF"/>
                <w:spacing w:val="-2"/>
              </w:rPr>
              <w:t>and</w:t>
            </w:r>
            <w:r>
              <w:rPr>
                <w:b/>
                <w:color w:val="FFFFFF"/>
                <w:spacing w:val="3"/>
              </w:rPr>
              <w:t xml:space="preserve"> </w:t>
            </w:r>
            <w:r>
              <w:rPr>
                <w:b/>
                <w:color w:val="FFFFFF"/>
                <w:spacing w:val="-4"/>
              </w:rPr>
              <w:t>other</w:t>
            </w:r>
          </w:p>
        </w:tc>
      </w:tr>
      <w:tr w:rsidR="008D7E4A" w14:paraId="3A53B331" w14:textId="77777777" w:rsidTr="008D7E4A">
        <w:trPr>
          <w:trHeight w:val="491"/>
        </w:trPr>
        <w:tc>
          <w:tcPr>
            <w:tcW w:w="2937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006666"/>
          </w:tcPr>
          <w:p w14:paraId="3215DE69" w14:textId="77777777" w:rsidR="008D7E4A" w:rsidRDefault="008D7E4A" w:rsidP="008D7E4A">
            <w:pPr>
              <w:pStyle w:val="TableParagraph"/>
              <w:spacing w:before="109"/>
              <w:rPr>
                <w:b/>
              </w:rPr>
            </w:pPr>
            <w:r>
              <w:rPr>
                <w:b/>
                <w:color w:val="FFFFFF"/>
                <w:spacing w:val="-2"/>
              </w:rPr>
              <w:t>Programme</w:t>
            </w:r>
          </w:p>
        </w:tc>
        <w:tc>
          <w:tcPr>
            <w:tcW w:w="4613" w:type="dxa"/>
            <w:tcBorders>
              <w:bottom w:val="single" w:sz="4" w:space="0" w:color="000000" w:themeColor="text1"/>
            </w:tcBorders>
            <w:shd w:val="clear" w:color="auto" w:fill="006666"/>
          </w:tcPr>
          <w:p w14:paraId="0C0222BC" w14:textId="77777777" w:rsidR="008D7E4A" w:rsidRDefault="008D7E4A" w:rsidP="008D7E4A">
            <w:pPr>
              <w:pStyle w:val="TableParagraph"/>
              <w:spacing w:before="109"/>
              <w:ind w:left="369" w:right="208"/>
              <w:jc w:val="center"/>
              <w:rPr>
                <w:b/>
              </w:rPr>
            </w:pPr>
            <w:r>
              <w:rPr>
                <w:b/>
                <w:color w:val="FFFFFF"/>
                <w:spacing w:val="-2"/>
              </w:rPr>
              <w:t>Description</w:t>
            </w:r>
          </w:p>
        </w:tc>
        <w:tc>
          <w:tcPr>
            <w:tcW w:w="1464" w:type="dxa"/>
            <w:tcBorders>
              <w:bottom w:val="single" w:sz="4" w:space="0" w:color="000000" w:themeColor="text1"/>
            </w:tcBorders>
            <w:shd w:val="clear" w:color="auto" w:fill="006666"/>
          </w:tcPr>
          <w:p w14:paraId="48FB4FCD" w14:textId="77777777" w:rsidR="008D7E4A" w:rsidRDefault="008D7E4A" w:rsidP="008D7E4A">
            <w:pPr>
              <w:pStyle w:val="TableParagraph"/>
              <w:spacing w:before="114"/>
              <w:ind w:left="362"/>
              <w:rPr>
                <w:b/>
              </w:rPr>
            </w:pPr>
            <w:r>
              <w:rPr>
                <w:b/>
                <w:color w:val="FFFFFF"/>
                <w:spacing w:val="-2"/>
              </w:rPr>
              <w:t>Launch</w:t>
            </w:r>
          </w:p>
        </w:tc>
        <w:tc>
          <w:tcPr>
            <w:tcW w:w="1431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6666"/>
          </w:tcPr>
          <w:p w14:paraId="6C314C94" w14:textId="77777777" w:rsidR="008D7E4A" w:rsidRDefault="008D7E4A" w:rsidP="008D7E4A">
            <w:pPr>
              <w:pStyle w:val="TableParagraph"/>
              <w:spacing w:before="109"/>
              <w:ind w:left="381"/>
              <w:rPr>
                <w:b/>
              </w:rPr>
            </w:pPr>
            <w:r>
              <w:rPr>
                <w:b/>
                <w:color w:val="FFFFFF"/>
                <w:spacing w:val="-2"/>
              </w:rPr>
              <w:t>Outcome</w:t>
            </w:r>
          </w:p>
        </w:tc>
      </w:tr>
      <w:tr w:rsidR="008D7E4A" w14:paraId="077E94A0" w14:textId="77777777" w:rsidTr="008D7E4A">
        <w:trPr>
          <w:trHeight w:val="1464"/>
        </w:trPr>
        <w:tc>
          <w:tcPr>
            <w:tcW w:w="2937" w:type="dxa"/>
            <w:tcBorders>
              <w:left w:val="single" w:sz="4" w:space="0" w:color="000000" w:themeColor="text1"/>
            </w:tcBorders>
          </w:tcPr>
          <w:p w14:paraId="380E2828" w14:textId="77777777" w:rsidR="008D7E4A" w:rsidRDefault="008D7E4A" w:rsidP="008D7E4A">
            <w:pPr>
              <w:pStyle w:val="TableParagraph"/>
            </w:pPr>
          </w:p>
          <w:p w14:paraId="122759B4" w14:textId="77777777" w:rsidR="008D7E4A" w:rsidRDefault="008D7E4A" w:rsidP="008D7E4A">
            <w:pPr>
              <w:pStyle w:val="TableParagraph"/>
              <w:spacing w:before="11"/>
              <w:rPr>
                <w:sz w:val="26"/>
              </w:rPr>
            </w:pPr>
          </w:p>
          <w:p w14:paraId="0AA919B2" w14:textId="6EC85A3B" w:rsidR="008D7E4A" w:rsidRDefault="008D7E4A" w:rsidP="008D7E4A">
            <w:pPr>
              <w:pStyle w:val="TableParagraph"/>
              <w:ind w:right="601"/>
              <w:jc w:val="right"/>
            </w:pPr>
            <w:r>
              <w:t xml:space="preserve">New </w:t>
            </w:r>
            <w:r>
              <w:rPr>
                <w:spacing w:val="-2"/>
              </w:rPr>
              <w:t>Foundations</w:t>
            </w:r>
          </w:p>
        </w:tc>
        <w:tc>
          <w:tcPr>
            <w:tcW w:w="4613" w:type="dxa"/>
          </w:tcPr>
          <w:p w14:paraId="144B8A33" w14:textId="77777777" w:rsidR="008D7E4A" w:rsidRDefault="008D7E4A" w:rsidP="008D7E4A">
            <w:pPr>
              <w:pStyle w:val="TableParagraph"/>
              <w:spacing w:before="189" w:line="242" w:lineRule="auto"/>
              <w:ind w:left="369" w:right="334"/>
              <w:jc w:val="center"/>
            </w:pPr>
            <w:r>
              <w:t>Supporting</w:t>
            </w:r>
            <w:r>
              <w:rPr>
                <w:spacing w:val="-10"/>
              </w:rPr>
              <w:t xml:space="preserve"> </w:t>
            </w:r>
            <w:r>
              <w:t>eligible</w:t>
            </w:r>
            <w:r>
              <w:rPr>
                <w:spacing w:val="-9"/>
              </w:rPr>
              <w:t xml:space="preserve"> </w:t>
            </w:r>
            <w:r>
              <w:t>researchers</w:t>
            </w:r>
            <w:r>
              <w:rPr>
                <w:spacing w:val="-9"/>
              </w:rPr>
              <w:t xml:space="preserve"> </w:t>
            </w:r>
            <w:r>
              <w:t>intending</w:t>
            </w:r>
            <w:r>
              <w:rPr>
                <w:spacing w:val="-10"/>
              </w:rPr>
              <w:t xml:space="preserve"> </w:t>
            </w:r>
            <w:r>
              <w:t>to pursue research, networking or dissemination activities within and across the diversity of disciplines</w:t>
            </w:r>
          </w:p>
        </w:tc>
        <w:tc>
          <w:tcPr>
            <w:tcW w:w="1464" w:type="dxa"/>
          </w:tcPr>
          <w:p w14:paraId="31017369" w14:textId="77777777" w:rsidR="008D7E4A" w:rsidRDefault="008D7E4A" w:rsidP="008D7E4A">
            <w:pPr>
              <w:pStyle w:val="TableParagraph"/>
            </w:pPr>
          </w:p>
          <w:p w14:paraId="1FB5556B" w14:textId="77777777" w:rsidR="008D7E4A" w:rsidRDefault="008D7E4A" w:rsidP="008D7E4A">
            <w:pPr>
              <w:pStyle w:val="TableParagraph"/>
              <w:spacing w:before="11"/>
              <w:rPr>
                <w:sz w:val="26"/>
              </w:rPr>
            </w:pPr>
          </w:p>
          <w:p w14:paraId="0A9AAE49" w14:textId="77777777" w:rsidR="008D7E4A" w:rsidRDefault="008D7E4A" w:rsidP="008D7E4A">
            <w:pPr>
              <w:pStyle w:val="TableParagraph"/>
              <w:ind w:right="267"/>
              <w:jc w:val="right"/>
            </w:pPr>
            <w:r>
              <w:t>Q2</w:t>
            </w:r>
            <w:r>
              <w:rPr>
                <w:spacing w:val="-4"/>
              </w:rPr>
              <w:t xml:space="preserve"> 2023</w:t>
            </w:r>
          </w:p>
        </w:tc>
        <w:tc>
          <w:tcPr>
            <w:tcW w:w="1431" w:type="dxa"/>
            <w:tcBorders>
              <w:right w:val="single" w:sz="4" w:space="0" w:color="000000" w:themeColor="text1"/>
            </w:tcBorders>
          </w:tcPr>
          <w:p w14:paraId="6B1CD3C6" w14:textId="760A965E" w:rsidR="008D7E4A" w:rsidRDefault="008D7E4A" w:rsidP="008D7E4A">
            <w:pPr>
              <w:pStyle w:val="TableParagraph"/>
            </w:pPr>
          </w:p>
          <w:p w14:paraId="4BF5480B" w14:textId="77777777" w:rsidR="008D7E4A" w:rsidRDefault="008D7E4A" w:rsidP="008D7E4A">
            <w:pPr>
              <w:pStyle w:val="TableParagraph"/>
              <w:spacing w:before="11"/>
              <w:rPr>
                <w:sz w:val="26"/>
              </w:rPr>
            </w:pPr>
          </w:p>
          <w:p w14:paraId="1BD9A43E" w14:textId="49002A7E" w:rsidR="008D7E4A" w:rsidRDefault="008D7E4A" w:rsidP="008D7E4A">
            <w:pPr>
              <w:pStyle w:val="TableParagraph"/>
              <w:ind w:left="297"/>
            </w:pPr>
            <w:r>
              <w:t>Q4</w:t>
            </w:r>
            <w:r>
              <w:rPr>
                <w:spacing w:val="-1"/>
              </w:rPr>
              <w:t xml:space="preserve"> </w:t>
            </w:r>
            <w:r>
              <w:rPr>
                <w:spacing w:val="-4"/>
              </w:rPr>
              <w:t>2023</w:t>
            </w:r>
          </w:p>
        </w:tc>
      </w:tr>
      <w:tr w:rsidR="008D7E4A" w14:paraId="4984CBB7" w14:textId="77777777" w:rsidTr="008D7E4A">
        <w:trPr>
          <w:trHeight w:val="1137"/>
        </w:trPr>
        <w:tc>
          <w:tcPr>
            <w:tcW w:w="2937" w:type="dxa"/>
            <w:tcBorders>
              <w:left w:val="single" w:sz="4" w:space="0" w:color="000000" w:themeColor="text1"/>
            </w:tcBorders>
            <w:shd w:val="clear" w:color="auto" w:fill="D9D9D9" w:themeFill="background1" w:themeFillShade="D9"/>
          </w:tcPr>
          <w:p w14:paraId="1E187726" w14:textId="77777777" w:rsidR="008D7E4A" w:rsidRDefault="008D7E4A" w:rsidP="008D7E4A">
            <w:pPr>
              <w:pStyle w:val="TableParagraph"/>
              <w:spacing w:before="30"/>
              <w:ind w:left="775" w:right="566" w:hanging="1"/>
              <w:jc w:val="center"/>
            </w:pPr>
            <w:r>
              <w:t xml:space="preserve">Irish Research </w:t>
            </w:r>
            <w:r>
              <w:rPr>
                <w:spacing w:val="-2"/>
              </w:rPr>
              <w:t xml:space="preserve">Council </w:t>
            </w:r>
            <w:r>
              <w:t>Researcher</w:t>
            </w:r>
            <w:r>
              <w:rPr>
                <w:spacing w:val="-13"/>
              </w:rPr>
              <w:t xml:space="preserve"> </w:t>
            </w:r>
            <w:r>
              <w:t>of</w:t>
            </w:r>
            <w:r>
              <w:rPr>
                <w:spacing w:val="-12"/>
              </w:rPr>
              <w:t xml:space="preserve"> </w:t>
            </w:r>
            <w:r>
              <w:t>the Year Awards</w:t>
            </w:r>
          </w:p>
        </w:tc>
        <w:tc>
          <w:tcPr>
            <w:tcW w:w="4613" w:type="dxa"/>
            <w:shd w:val="clear" w:color="auto" w:fill="D9D9D9" w:themeFill="background1" w:themeFillShade="D9"/>
          </w:tcPr>
          <w:p w14:paraId="2B9FA90C" w14:textId="77777777" w:rsidR="008D7E4A" w:rsidRDefault="008D7E4A" w:rsidP="008D7E4A">
            <w:pPr>
              <w:pStyle w:val="TableParagraph"/>
              <w:spacing w:before="162" w:line="242" w:lineRule="auto"/>
              <w:ind w:left="467" w:right="421" w:hanging="3"/>
              <w:jc w:val="both"/>
            </w:pPr>
            <w:r>
              <w:t>Commending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6"/>
              </w:rPr>
              <w:t xml:space="preserve"> </w:t>
            </w:r>
            <w:r>
              <w:t>very</w:t>
            </w:r>
            <w:r>
              <w:rPr>
                <w:spacing w:val="-4"/>
              </w:rPr>
              <w:t xml:space="preserve"> </w:t>
            </w:r>
            <w:r>
              <w:t>best</w:t>
            </w:r>
            <w:r>
              <w:rPr>
                <w:spacing w:val="-6"/>
              </w:rPr>
              <w:t xml:space="preserve"> </w:t>
            </w:r>
            <w:r>
              <w:t>of</w:t>
            </w:r>
            <w:r>
              <w:rPr>
                <w:spacing w:val="-6"/>
              </w:rPr>
              <w:t xml:space="preserve"> </w:t>
            </w:r>
            <w:r>
              <w:t>our</w:t>
            </w:r>
            <w:r>
              <w:rPr>
                <w:spacing w:val="-4"/>
              </w:rPr>
              <w:t xml:space="preserve"> </w:t>
            </w:r>
            <w:r>
              <w:t>current awardees</w:t>
            </w:r>
            <w:r>
              <w:rPr>
                <w:spacing w:val="-9"/>
              </w:rPr>
              <w:t xml:space="preserve"> </w:t>
            </w:r>
            <w:r>
              <w:t>or</w:t>
            </w:r>
            <w:r>
              <w:rPr>
                <w:spacing w:val="-9"/>
              </w:rPr>
              <w:t xml:space="preserve"> </w:t>
            </w:r>
            <w:r>
              <w:t>alumni</w:t>
            </w:r>
            <w:r>
              <w:rPr>
                <w:spacing w:val="-8"/>
              </w:rPr>
              <w:t xml:space="preserve"> </w:t>
            </w:r>
            <w:r>
              <w:t>working</w:t>
            </w:r>
            <w:r>
              <w:rPr>
                <w:spacing w:val="-7"/>
              </w:rPr>
              <w:t xml:space="preserve"> </w:t>
            </w:r>
            <w:r>
              <w:t>in</w:t>
            </w:r>
            <w:r>
              <w:rPr>
                <w:spacing w:val="-6"/>
              </w:rPr>
              <w:t xml:space="preserve"> </w:t>
            </w:r>
            <w:r>
              <w:t>academia, industry,</w:t>
            </w:r>
            <w:r>
              <w:rPr>
                <w:spacing w:val="-2"/>
              </w:rPr>
              <w:t xml:space="preserve"> </w:t>
            </w:r>
            <w:r>
              <w:t>civic society</w:t>
            </w:r>
            <w:r>
              <w:rPr>
                <w:spacing w:val="-3"/>
              </w:rPr>
              <w:t xml:space="preserve"> </w:t>
            </w:r>
            <w:r>
              <w:t>or</w:t>
            </w:r>
            <w:r>
              <w:rPr>
                <w:spacing w:val="-10"/>
              </w:rPr>
              <w:t xml:space="preserve"> </w:t>
            </w:r>
            <w:r>
              <w:t>the public sector</w:t>
            </w:r>
          </w:p>
        </w:tc>
        <w:tc>
          <w:tcPr>
            <w:tcW w:w="1464" w:type="dxa"/>
            <w:shd w:val="clear" w:color="auto" w:fill="D9D9D9" w:themeFill="background1" w:themeFillShade="D9"/>
          </w:tcPr>
          <w:p w14:paraId="27250CB3" w14:textId="77777777" w:rsidR="008D7E4A" w:rsidRDefault="008D7E4A" w:rsidP="008D7E4A">
            <w:pPr>
              <w:pStyle w:val="TableParagraph"/>
            </w:pPr>
          </w:p>
          <w:p w14:paraId="5364F29D" w14:textId="77777777" w:rsidR="008D7E4A" w:rsidRDefault="008D7E4A" w:rsidP="008D7E4A">
            <w:pPr>
              <w:pStyle w:val="TableParagraph"/>
              <w:spacing w:before="165"/>
              <w:ind w:right="294"/>
              <w:jc w:val="right"/>
            </w:pPr>
            <w:r>
              <w:t>Q2</w:t>
            </w:r>
            <w:r>
              <w:rPr>
                <w:spacing w:val="-1"/>
              </w:rPr>
              <w:t xml:space="preserve"> </w:t>
            </w:r>
            <w:r>
              <w:rPr>
                <w:spacing w:val="-4"/>
              </w:rPr>
              <w:t>2023</w:t>
            </w:r>
          </w:p>
        </w:tc>
        <w:tc>
          <w:tcPr>
            <w:tcW w:w="1431" w:type="dxa"/>
            <w:tcBorders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62BC44BA" w14:textId="77777777" w:rsidR="008D7E4A" w:rsidRDefault="008D7E4A" w:rsidP="008D7E4A">
            <w:pPr>
              <w:pStyle w:val="TableParagraph"/>
            </w:pPr>
          </w:p>
          <w:p w14:paraId="6BA58FA6" w14:textId="77777777" w:rsidR="008D7E4A" w:rsidRDefault="008D7E4A" w:rsidP="008D7E4A">
            <w:pPr>
              <w:pStyle w:val="TableParagraph"/>
              <w:spacing w:before="165"/>
              <w:ind w:left="297"/>
            </w:pPr>
            <w:r>
              <w:t>Q4</w:t>
            </w:r>
            <w:r>
              <w:rPr>
                <w:spacing w:val="-1"/>
              </w:rPr>
              <w:t xml:space="preserve"> </w:t>
            </w:r>
            <w:r>
              <w:rPr>
                <w:spacing w:val="-4"/>
              </w:rPr>
              <w:t>2023</w:t>
            </w:r>
          </w:p>
        </w:tc>
      </w:tr>
      <w:tr w:rsidR="008D7E4A" w14:paraId="6ED12538" w14:textId="77777777" w:rsidTr="008D7E4A">
        <w:trPr>
          <w:trHeight w:val="1127"/>
        </w:trPr>
        <w:tc>
          <w:tcPr>
            <w:tcW w:w="2937" w:type="dxa"/>
            <w:tcBorders>
              <w:left w:val="single" w:sz="4" w:space="0" w:color="000000" w:themeColor="text1"/>
            </w:tcBorders>
          </w:tcPr>
          <w:p w14:paraId="0688016D" w14:textId="424109CE" w:rsidR="008D7E4A" w:rsidRDefault="008D7E4A" w:rsidP="008D7E4A">
            <w:pPr>
              <w:pStyle w:val="TableParagraph"/>
            </w:pPr>
          </w:p>
          <w:p w14:paraId="2AAB7330" w14:textId="77777777" w:rsidR="008D7E4A" w:rsidRDefault="008D7E4A" w:rsidP="008D7E4A">
            <w:pPr>
              <w:pStyle w:val="TableParagraph"/>
              <w:spacing w:before="160"/>
              <w:ind w:left="473" w:right="227"/>
              <w:jc w:val="center"/>
            </w:pPr>
            <w:r>
              <w:rPr>
                <w:spacing w:val="-2"/>
              </w:rPr>
              <w:t>Ulysses</w:t>
            </w:r>
          </w:p>
        </w:tc>
        <w:tc>
          <w:tcPr>
            <w:tcW w:w="4613" w:type="dxa"/>
          </w:tcPr>
          <w:p w14:paraId="0E6EC1F2" w14:textId="77777777" w:rsidR="008D7E4A" w:rsidRDefault="008D7E4A" w:rsidP="008D7E4A">
            <w:pPr>
              <w:pStyle w:val="TableParagraph"/>
              <w:spacing w:before="160"/>
              <w:ind w:left="383" w:right="334"/>
              <w:jc w:val="center"/>
            </w:pPr>
            <w:r>
              <w:t>Supporting</w:t>
            </w:r>
            <w:r>
              <w:rPr>
                <w:spacing w:val="-12"/>
              </w:rPr>
              <w:t xml:space="preserve"> </w:t>
            </w:r>
            <w:r>
              <w:t>collaborations</w:t>
            </w:r>
            <w:r>
              <w:rPr>
                <w:spacing w:val="-13"/>
              </w:rPr>
              <w:t xml:space="preserve"> </w:t>
            </w:r>
            <w:r>
              <w:t>between</w:t>
            </w:r>
            <w:r>
              <w:rPr>
                <w:spacing w:val="-11"/>
              </w:rPr>
              <w:t xml:space="preserve"> </w:t>
            </w:r>
            <w:r>
              <w:t>Irish- and French-based researchers in areas important for both economies</w:t>
            </w:r>
          </w:p>
        </w:tc>
        <w:tc>
          <w:tcPr>
            <w:tcW w:w="1464" w:type="dxa"/>
          </w:tcPr>
          <w:p w14:paraId="4A131BA8" w14:textId="77777777" w:rsidR="008D7E4A" w:rsidRDefault="008D7E4A" w:rsidP="008D7E4A">
            <w:pPr>
              <w:pStyle w:val="TableParagraph"/>
              <w:spacing w:before="160"/>
              <w:jc w:val="center"/>
            </w:pPr>
            <w:r>
              <w:t>Q2 2023</w:t>
            </w:r>
          </w:p>
          <w:p w14:paraId="5A18E574" w14:textId="77777777" w:rsidR="008D7E4A" w:rsidRDefault="008D7E4A" w:rsidP="008D7E4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31" w:type="dxa"/>
            <w:tcBorders>
              <w:right w:val="single" w:sz="4" w:space="0" w:color="000000" w:themeColor="text1"/>
            </w:tcBorders>
          </w:tcPr>
          <w:p w14:paraId="082782CA" w14:textId="77777777" w:rsidR="008D7E4A" w:rsidRDefault="008D7E4A" w:rsidP="008D7E4A">
            <w:pPr>
              <w:pStyle w:val="TableParagraph"/>
              <w:spacing w:before="160"/>
              <w:jc w:val="center"/>
            </w:pPr>
            <w:r>
              <w:t>Q3</w:t>
            </w:r>
            <w:r>
              <w:rPr>
                <w:spacing w:val="1"/>
              </w:rPr>
              <w:t xml:space="preserve"> </w:t>
            </w:r>
            <w:r>
              <w:rPr>
                <w:spacing w:val="-4"/>
              </w:rPr>
              <w:t>2023</w:t>
            </w:r>
          </w:p>
        </w:tc>
      </w:tr>
      <w:tr w:rsidR="008D7E4A" w14:paraId="7BD6B3F3" w14:textId="77777777" w:rsidTr="008D7E4A">
        <w:trPr>
          <w:trHeight w:val="1224"/>
        </w:trPr>
        <w:tc>
          <w:tcPr>
            <w:tcW w:w="2937" w:type="dxa"/>
            <w:tcBorders>
              <w:left w:val="single" w:sz="4" w:space="0" w:color="000000" w:themeColor="text1"/>
            </w:tcBorders>
            <w:shd w:val="clear" w:color="auto" w:fill="D9D9D9" w:themeFill="background1" w:themeFillShade="D9"/>
          </w:tcPr>
          <w:p w14:paraId="688DCB21" w14:textId="26E7B069" w:rsidR="008D7E4A" w:rsidRDefault="008D7E4A" w:rsidP="008D7E4A">
            <w:pPr>
              <w:pStyle w:val="TableParagraph"/>
              <w:spacing w:before="1"/>
              <w:rPr>
                <w:sz w:val="17"/>
                <w:szCs w:val="17"/>
              </w:rPr>
            </w:pPr>
          </w:p>
          <w:p w14:paraId="22B69F82" w14:textId="6D3915D3" w:rsidR="008D7E4A" w:rsidRDefault="008D7E4A" w:rsidP="008D7E4A">
            <w:pPr>
              <w:pStyle w:val="TableParagraph"/>
              <w:ind w:left="473" w:right="230"/>
              <w:jc w:val="center"/>
            </w:pPr>
            <w:r>
              <w:t>COALESCE</w:t>
            </w:r>
            <w:r>
              <w:rPr>
                <w:spacing w:val="-13"/>
              </w:rPr>
              <w:t xml:space="preserve"> </w:t>
            </w:r>
            <w:r>
              <w:t xml:space="preserve">(Collaborative Alliances for Societal </w:t>
            </w:r>
            <w:r>
              <w:rPr>
                <w:spacing w:val="-2"/>
              </w:rPr>
              <w:t>Challenges)</w:t>
            </w:r>
          </w:p>
        </w:tc>
        <w:tc>
          <w:tcPr>
            <w:tcW w:w="4613" w:type="dxa"/>
            <w:shd w:val="clear" w:color="auto" w:fill="D9D9D9" w:themeFill="background1" w:themeFillShade="D9"/>
          </w:tcPr>
          <w:p w14:paraId="531214FE" w14:textId="77777777" w:rsidR="008D7E4A" w:rsidRDefault="008D7E4A" w:rsidP="008D7E4A">
            <w:pPr>
              <w:pStyle w:val="TableParagraph"/>
              <w:spacing w:before="74"/>
              <w:ind w:left="364" w:right="320" w:hanging="2"/>
              <w:jc w:val="center"/>
            </w:pPr>
            <w:r>
              <w:t>Supporting excellent research addressing national and global challenges, including partnerships</w:t>
            </w:r>
            <w:r>
              <w:rPr>
                <w:spacing w:val="-13"/>
              </w:rPr>
              <w:t xml:space="preserve"> </w:t>
            </w:r>
            <w:r>
              <w:t>with</w:t>
            </w:r>
            <w:r>
              <w:rPr>
                <w:spacing w:val="-12"/>
              </w:rPr>
              <w:t xml:space="preserve"> </w:t>
            </w:r>
            <w:r>
              <w:t>government</w:t>
            </w:r>
            <w:r>
              <w:rPr>
                <w:spacing w:val="-12"/>
              </w:rPr>
              <w:t xml:space="preserve"> </w:t>
            </w:r>
            <w:r>
              <w:t>departments and agencies</w:t>
            </w:r>
          </w:p>
        </w:tc>
        <w:tc>
          <w:tcPr>
            <w:tcW w:w="1464" w:type="dxa"/>
            <w:shd w:val="clear" w:color="auto" w:fill="D9D9D9" w:themeFill="background1" w:themeFillShade="D9"/>
          </w:tcPr>
          <w:p w14:paraId="77BC3B26" w14:textId="77777777" w:rsidR="008D7E4A" w:rsidRDefault="008D7E4A" w:rsidP="008D7E4A">
            <w:pPr>
              <w:pStyle w:val="TableParagraph"/>
              <w:jc w:val="center"/>
            </w:pPr>
          </w:p>
          <w:p w14:paraId="0B3609B5" w14:textId="77777777" w:rsidR="008D7E4A" w:rsidRDefault="008D7E4A" w:rsidP="008D7E4A">
            <w:pPr>
              <w:pStyle w:val="TableParagraph"/>
              <w:spacing w:before="1"/>
              <w:jc w:val="center"/>
              <w:rPr>
                <w:sz w:val="17"/>
              </w:rPr>
            </w:pPr>
          </w:p>
          <w:p w14:paraId="331F239F" w14:textId="7023B7F3" w:rsidR="008D7E4A" w:rsidRDefault="0063322B" w:rsidP="008D7E4A">
            <w:pPr>
              <w:pStyle w:val="TableParagraph"/>
              <w:ind w:left="199"/>
              <w:jc w:val="center"/>
            </w:pPr>
            <w:r>
              <w:t>Q4 2023</w:t>
            </w:r>
          </w:p>
        </w:tc>
        <w:tc>
          <w:tcPr>
            <w:tcW w:w="1431" w:type="dxa"/>
            <w:tcBorders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4CA64D73" w14:textId="77777777" w:rsidR="008D7E4A" w:rsidRDefault="008D7E4A" w:rsidP="008D7E4A">
            <w:pPr>
              <w:pStyle w:val="TableParagraph"/>
              <w:jc w:val="center"/>
            </w:pPr>
          </w:p>
          <w:p w14:paraId="22F60195" w14:textId="77777777" w:rsidR="008D7E4A" w:rsidRDefault="008D7E4A" w:rsidP="008D7E4A">
            <w:pPr>
              <w:pStyle w:val="TableParagraph"/>
              <w:spacing w:before="1"/>
              <w:jc w:val="center"/>
              <w:rPr>
                <w:sz w:val="17"/>
              </w:rPr>
            </w:pPr>
          </w:p>
          <w:p w14:paraId="52A76B92" w14:textId="53F337F2" w:rsidR="008D7E4A" w:rsidRDefault="0063322B" w:rsidP="0063322B">
            <w:pPr>
              <w:pStyle w:val="TableParagraph"/>
              <w:spacing w:line="259" w:lineRule="auto"/>
              <w:ind w:left="273"/>
            </w:pPr>
            <w:r>
              <w:t>Q4 2024</w:t>
            </w:r>
          </w:p>
        </w:tc>
      </w:tr>
      <w:tr w:rsidR="008D7E4A" w14:paraId="5E1DE20F" w14:textId="77777777" w:rsidTr="008D7E4A">
        <w:trPr>
          <w:trHeight w:val="1341"/>
        </w:trPr>
        <w:tc>
          <w:tcPr>
            <w:tcW w:w="2937" w:type="dxa"/>
            <w:tcBorders>
              <w:left w:val="single" w:sz="4" w:space="0" w:color="000000" w:themeColor="text1"/>
            </w:tcBorders>
          </w:tcPr>
          <w:p w14:paraId="76C27167" w14:textId="77777777" w:rsidR="008D7E4A" w:rsidRDefault="008D7E4A" w:rsidP="008D7E4A">
            <w:pPr>
              <w:pStyle w:val="TableParagraph"/>
            </w:pPr>
          </w:p>
          <w:p w14:paraId="1C856DA3" w14:textId="1ADA55FE" w:rsidR="008D7E4A" w:rsidRDefault="008D7E4A" w:rsidP="008D7E4A">
            <w:pPr>
              <w:pStyle w:val="TableParagraph"/>
              <w:spacing w:before="9"/>
              <w:rPr>
                <w:sz w:val="21"/>
              </w:rPr>
            </w:pPr>
          </w:p>
          <w:p w14:paraId="45CBCB60" w14:textId="183388A0" w:rsidR="008D7E4A" w:rsidRDefault="008D7E4A" w:rsidP="008D7E4A">
            <w:pPr>
              <w:pStyle w:val="TableParagraph"/>
              <w:ind w:right="624"/>
              <w:jc w:val="right"/>
            </w:pPr>
            <w:r>
              <w:t>CHIST-ERA</w:t>
            </w:r>
            <w:r>
              <w:rPr>
                <w:spacing w:val="-12"/>
              </w:rPr>
              <w:t xml:space="preserve"> </w:t>
            </w:r>
            <w:r>
              <w:rPr>
                <w:spacing w:val="-4"/>
              </w:rPr>
              <w:t>2023</w:t>
            </w:r>
          </w:p>
        </w:tc>
        <w:tc>
          <w:tcPr>
            <w:tcW w:w="4613" w:type="dxa"/>
          </w:tcPr>
          <w:p w14:paraId="3645EE74" w14:textId="77777777" w:rsidR="008D7E4A" w:rsidRDefault="008D7E4A" w:rsidP="008D7E4A">
            <w:pPr>
              <w:pStyle w:val="TableParagraph"/>
              <w:ind w:left="404" w:right="360" w:hanging="4"/>
              <w:jc w:val="center"/>
            </w:pPr>
            <w:r>
              <w:t>Reinforcing</w:t>
            </w:r>
            <w:r>
              <w:rPr>
                <w:spacing w:val="-11"/>
              </w:rPr>
              <w:t xml:space="preserve"> </w:t>
            </w:r>
            <w:r>
              <w:t>the</w:t>
            </w:r>
            <w:r>
              <w:rPr>
                <w:spacing w:val="-9"/>
              </w:rPr>
              <w:t xml:space="preserve"> </w:t>
            </w:r>
            <w:r>
              <w:t>transnational</w:t>
            </w:r>
            <w:r>
              <w:rPr>
                <w:spacing w:val="-9"/>
              </w:rPr>
              <w:t xml:space="preserve"> </w:t>
            </w:r>
            <w:r>
              <w:t>collaboration between</w:t>
            </w:r>
            <w:r>
              <w:rPr>
                <w:spacing w:val="-6"/>
              </w:rPr>
              <w:t xml:space="preserve"> </w:t>
            </w:r>
            <w:r>
              <w:t>participating</w:t>
            </w:r>
            <w:r>
              <w:rPr>
                <w:spacing w:val="-8"/>
              </w:rPr>
              <w:t xml:space="preserve"> </w:t>
            </w:r>
            <w:r>
              <w:t>states</w:t>
            </w:r>
            <w:r>
              <w:rPr>
                <w:spacing w:val="-5"/>
              </w:rPr>
              <w:t xml:space="preserve"> </w:t>
            </w:r>
            <w:r>
              <w:t>in</w:t>
            </w:r>
            <w:r>
              <w:rPr>
                <w:spacing w:val="-7"/>
              </w:rPr>
              <w:t xml:space="preserve"> </w:t>
            </w:r>
            <w:r>
              <w:t>challenging multidisciplinary research in the area of information and communication sciences</w:t>
            </w:r>
          </w:p>
          <w:p w14:paraId="33D9A40B" w14:textId="77777777" w:rsidR="008D7E4A" w:rsidRDefault="008D7E4A" w:rsidP="008D7E4A">
            <w:pPr>
              <w:pStyle w:val="TableParagraph"/>
              <w:spacing w:line="250" w:lineRule="exact"/>
              <w:ind w:left="369" w:right="329"/>
              <w:jc w:val="center"/>
            </w:pPr>
            <w:r>
              <w:t>and</w:t>
            </w:r>
            <w:r>
              <w:rPr>
                <w:spacing w:val="3"/>
              </w:rPr>
              <w:t xml:space="preserve"> </w:t>
            </w:r>
            <w:r>
              <w:rPr>
                <w:spacing w:val="-2"/>
              </w:rPr>
              <w:t>technologies</w:t>
            </w:r>
          </w:p>
        </w:tc>
        <w:tc>
          <w:tcPr>
            <w:tcW w:w="1464" w:type="dxa"/>
          </w:tcPr>
          <w:p w14:paraId="3F7713E9" w14:textId="77777777" w:rsidR="008D7E4A" w:rsidRDefault="008D7E4A" w:rsidP="008D7E4A">
            <w:pPr>
              <w:pStyle w:val="TableParagraph"/>
              <w:rPr>
                <w:rFonts w:ascii="Times New Roman"/>
              </w:rPr>
            </w:pPr>
          </w:p>
          <w:p w14:paraId="5643AA49" w14:textId="77777777" w:rsidR="008D7E4A" w:rsidRDefault="008D7E4A" w:rsidP="008D7E4A">
            <w:pPr>
              <w:pStyle w:val="TableParagraph"/>
              <w:rPr>
                <w:rFonts w:ascii="Times New Roman"/>
              </w:rPr>
            </w:pPr>
          </w:p>
          <w:p w14:paraId="7CE887C9" w14:textId="77777777" w:rsidR="008D7E4A" w:rsidRDefault="008D7E4A" w:rsidP="008D7E4A">
            <w:pPr>
              <w:pStyle w:val="TableParagraph"/>
              <w:spacing w:line="259" w:lineRule="auto"/>
              <w:ind w:left="297"/>
              <w:jc w:val="center"/>
            </w:pPr>
            <w:r>
              <w:t>Q4 2023</w:t>
            </w:r>
          </w:p>
        </w:tc>
        <w:tc>
          <w:tcPr>
            <w:tcW w:w="1431" w:type="dxa"/>
            <w:tcBorders>
              <w:right w:val="single" w:sz="4" w:space="0" w:color="000000" w:themeColor="text1"/>
            </w:tcBorders>
          </w:tcPr>
          <w:p w14:paraId="7FAE1EFB" w14:textId="77777777" w:rsidR="008D7E4A" w:rsidRDefault="008D7E4A" w:rsidP="008D7E4A">
            <w:pPr>
              <w:pStyle w:val="TableParagraph"/>
            </w:pPr>
          </w:p>
          <w:p w14:paraId="55E771DA" w14:textId="77777777" w:rsidR="008D7E4A" w:rsidRDefault="008D7E4A" w:rsidP="008D7E4A">
            <w:pPr>
              <w:pStyle w:val="TableParagraph"/>
              <w:spacing w:before="9"/>
              <w:rPr>
                <w:sz w:val="21"/>
              </w:rPr>
            </w:pPr>
          </w:p>
          <w:p w14:paraId="2B079CFA" w14:textId="77777777" w:rsidR="008D7E4A" w:rsidRDefault="008D7E4A" w:rsidP="008D7E4A">
            <w:pPr>
              <w:pStyle w:val="TableParagraph"/>
              <w:ind w:left="297"/>
            </w:pPr>
            <w:r>
              <w:t>Q2</w:t>
            </w:r>
            <w:r>
              <w:rPr>
                <w:spacing w:val="-1"/>
              </w:rPr>
              <w:t xml:space="preserve"> </w:t>
            </w:r>
            <w:r>
              <w:rPr>
                <w:spacing w:val="-4"/>
              </w:rPr>
              <w:t>2024</w:t>
            </w:r>
          </w:p>
        </w:tc>
      </w:tr>
      <w:tr w:rsidR="008D7E4A" w14:paraId="33541F5A" w14:textId="77777777" w:rsidTr="00604483">
        <w:trPr>
          <w:trHeight w:val="1341"/>
        </w:trPr>
        <w:tc>
          <w:tcPr>
            <w:tcW w:w="2937" w:type="dxa"/>
            <w:tcBorders>
              <w:left w:val="single" w:sz="4" w:space="0" w:color="000000" w:themeColor="text1"/>
            </w:tcBorders>
            <w:shd w:val="clear" w:color="auto" w:fill="D9D9D9" w:themeFill="background1" w:themeFillShade="D9"/>
          </w:tcPr>
          <w:p w14:paraId="3B763EFA" w14:textId="3B0CA414" w:rsidR="008D7E4A" w:rsidRDefault="008D7E4A" w:rsidP="008D7E4A">
            <w:pPr>
              <w:pStyle w:val="TableParagraph"/>
              <w:spacing w:before="11"/>
              <w:rPr>
                <w:sz w:val="21"/>
              </w:rPr>
            </w:pPr>
          </w:p>
          <w:p w14:paraId="425ADB61" w14:textId="5BEFD705" w:rsidR="008D7E4A" w:rsidRDefault="008D7E4A" w:rsidP="008D7E4A">
            <w:pPr>
              <w:pStyle w:val="TableParagraph"/>
              <w:ind w:left="1041" w:right="781" w:hanging="20"/>
              <w:jc w:val="both"/>
            </w:pPr>
            <w:r>
              <w:rPr>
                <w:spacing w:val="-13"/>
              </w:rPr>
              <w:t xml:space="preserve">DARIAH </w:t>
            </w:r>
            <w:r>
              <w:t xml:space="preserve">National </w:t>
            </w:r>
            <w:r>
              <w:rPr>
                <w:spacing w:val="-2"/>
              </w:rPr>
              <w:t xml:space="preserve">Coordinator </w:t>
            </w:r>
          </w:p>
        </w:tc>
        <w:tc>
          <w:tcPr>
            <w:tcW w:w="4613" w:type="dxa"/>
            <w:shd w:val="clear" w:color="auto" w:fill="D9D9D9" w:themeFill="background1" w:themeFillShade="D9"/>
          </w:tcPr>
          <w:p w14:paraId="329EFAEC" w14:textId="77777777" w:rsidR="008D7E4A" w:rsidRDefault="008D7E4A" w:rsidP="008D7E4A">
            <w:pPr>
              <w:pStyle w:val="TableParagraph"/>
              <w:spacing w:before="5"/>
              <w:rPr>
                <w:sz w:val="23"/>
              </w:rPr>
            </w:pPr>
          </w:p>
          <w:p w14:paraId="180CEBAE" w14:textId="77777777" w:rsidR="008D7E4A" w:rsidRDefault="008D7E4A" w:rsidP="008D7E4A">
            <w:pPr>
              <w:pStyle w:val="TableParagraph"/>
              <w:spacing w:line="232" w:lineRule="auto"/>
              <w:ind w:left="369" w:right="315"/>
              <w:jc w:val="center"/>
            </w:pPr>
            <w:r>
              <w:t>Appointment</w:t>
            </w:r>
            <w:r>
              <w:rPr>
                <w:spacing w:val="-7"/>
              </w:rPr>
              <w:t xml:space="preserve"> </w:t>
            </w:r>
            <w:r>
              <w:t>of</w:t>
            </w:r>
            <w:r>
              <w:rPr>
                <w:spacing w:val="-6"/>
              </w:rPr>
              <w:t xml:space="preserve"> </w:t>
            </w:r>
            <w:r>
              <w:t>a</w:t>
            </w:r>
            <w:r>
              <w:rPr>
                <w:spacing w:val="-6"/>
              </w:rPr>
              <w:t xml:space="preserve"> </w:t>
            </w:r>
            <w:r>
              <w:t>national</w:t>
            </w:r>
            <w:r>
              <w:rPr>
                <w:spacing w:val="-8"/>
              </w:rPr>
              <w:t xml:space="preserve"> </w:t>
            </w:r>
            <w:r>
              <w:t>coordinator</w:t>
            </w:r>
            <w:r>
              <w:rPr>
                <w:spacing w:val="-8"/>
              </w:rPr>
              <w:t xml:space="preserve"> </w:t>
            </w:r>
            <w:r>
              <w:t>for Ireland’s participation in Digital Research Infrastructure for the Arts and Humanities (DARIAH ERIC). DARIAH aims to enhance and support digitally-enabled research and teaching across the arts and humanities</w:t>
            </w:r>
          </w:p>
        </w:tc>
        <w:tc>
          <w:tcPr>
            <w:tcW w:w="1464" w:type="dxa"/>
            <w:shd w:val="clear" w:color="auto" w:fill="D9D9D9" w:themeFill="background1" w:themeFillShade="D9"/>
          </w:tcPr>
          <w:p w14:paraId="42BA31AD" w14:textId="77777777" w:rsidR="008D7E4A" w:rsidRDefault="008D7E4A" w:rsidP="008D7E4A">
            <w:pPr>
              <w:pStyle w:val="TableParagraph"/>
              <w:jc w:val="center"/>
            </w:pPr>
          </w:p>
          <w:p w14:paraId="7C108DEA" w14:textId="77777777" w:rsidR="008D7E4A" w:rsidRDefault="008D7E4A" w:rsidP="008D7E4A">
            <w:pPr>
              <w:pStyle w:val="TableParagraph"/>
              <w:spacing w:before="9"/>
              <w:jc w:val="center"/>
              <w:rPr>
                <w:sz w:val="21"/>
              </w:rPr>
            </w:pPr>
          </w:p>
          <w:p w14:paraId="22214292" w14:textId="66A3A8EA" w:rsidR="008D7E4A" w:rsidRDefault="00F629ED" w:rsidP="008D7E4A">
            <w:pPr>
              <w:pStyle w:val="TableParagraph"/>
              <w:ind w:left="230"/>
              <w:jc w:val="center"/>
            </w:pPr>
            <w:proofErr w:type="spellStart"/>
            <w:r>
              <w:t>tbd</w:t>
            </w:r>
            <w:proofErr w:type="spellEnd"/>
          </w:p>
        </w:tc>
        <w:tc>
          <w:tcPr>
            <w:tcW w:w="1431" w:type="dxa"/>
            <w:tcBorders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7103988D" w14:textId="77777777" w:rsidR="008D7E4A" w:rsidRDefault="008D7E4A" w:rsidP="008D7E4A">
            <w:pPr>
              <w:pStyle w:val="TableParagraph"/>
              <w:jc w:val="center"/>
            </w:pPr>
          </w:p>
          <w:p w14:paraId="32005E4C" w14:textId="77777777" w:rsidR="008D7E4A" w:rsidRDefault="008D7E4A" w:rsidP="008D7E4A">
            <w:pPr>
              <w:pStyle w:val="TableParagraph"/>
              <w:spacing w:before="9"/>
              <w:jc w:val="center"/>
              <w:rPr>
                <w:sz w:val="21"/>
              </w:rPr>
            </w:pPr>
          </w:p>
          <w:p w14:paraId="532E53DD" w14:textId="64AAF4E6" w:rsidR="008D7E4A" w:rsidRDefault="00F629ED" w:rsidP="008D7E4A">
            <w:pPr>
              <w:pStyle w:val="TableParagraph"/>
              <w:ind w:left="297"/>
              <w:jc w:val="center"/>
            </w:pPr>
            <w:proofErr w:type="spellStart"/>
            <w:r>
              <w:t>tbd</w:t>
            </w:r>
            <w:proofErr w:type="spellEnd"/>
          </w:p>
        </w:tc>
      </w:tr>
      <w:tr w:rsidR="00604483" w14:paraId="4FDA5A41" w14:textId="77777777" w:rsidTr="00604483">
        <w:trPr>
          <w:trHeight w:val="1341"/>
        </w:trPr>
        <w:tc>
          <w:tcPr>
            <w:tcW w:w="2937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8365F36" w14:textId="77777777" w:rsidR="00604483" w:rsidRDefault="00604483" w:rsidP="008D7E4A">
            <w:pPr>
              <w:pStyle w:val="TableParagraph"/>
              <w:spacing w:before="11"/>
              <w:rPr>
                <w:sz w:val="21"/>
              </w:rPr>
            </w:pPr>
            <w:r>
              <w:rPr>
                <w:sz w:val="21"/>
              </w:rPr>
              <w:t xml:space="preserve">       </w:t>
            </w:r>
          </w:p>
          <w:p w14:paraId="5F064BFC" w14:textId="4CE572CE" w:rsidR="00604483" w:rsidRDefault="00B61A68" w:rsidP="00B61A68">
            <w:pPr>
              <w:pStyle w:val="TableParagraph"/>
              <w:spacing w:before="11"/>
              <w:jc w:val="center"/>
              <w:rPr>
                <w:sz w:val="21"/>
              </w:rPr>
            </w:pPr>
            <w:r w:rsidRPr="00B61A68">
              <w:rPr>
                <w:sz w:val="21"/>
              </w:rPr>
              <w:t xml:space="preserve">HERA Joint Research </w:t>
            </w:r>
            <w:proofErr w:type="spellStart"/>
            <w:r w:rsidRPr="00B61A68">
              <w:rPr>
                <w:sz w:val="21"/>
              </w:rPr>
              <w:t>Programme</w:t>
            </w:r>
            <w:proofErr w:type="spellEnd"/>
            <w:r w:rsidRPr="00B61A68">
              <w:rPr>
                <w:sz w:val="21"/>
              </w:rPr>
              <w:t>: Crisis - Perspectives from the Humanities</w:t>
            </w:r>
          </w:p>
        </w:tc>
        <w:tc>
          <w:tcPr>
            <w:tcW w:w="4613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6605D3D9" w14:textId="77777777" w:rsidR="00E01599" w:rsidRDefault="00E01599" w:rsidP="00E01599">
            <w:pPr>
              <w:pStyle w:val="TableParagraph"/>
              <w:spacing w:before="5"/>
              <w:jc w:val="center"/>
              <w:rPr>
                <w:sz w:val="23"/>
              </w:rPr>
            </w:pPr>
          </w:p>
          <w:p w14:paraId="0B118B99" w14:textId="77777777" w:rsidR="00EB360E" w:rsidRDefault="00E01599" w:rsidP="00E01599">
            <w:pPr>
              <w:pStyle w:val="TableParagraph"/>
              <w:spacing w:before="5"/>
              <w:jc w:val="center"/>
              <w:rPr>
                <w:sz w:val="23"/>
              </w:rPr>
            </w:pPr>
            <w:r w:rsidRPr="00E01599">
              <w:rPr>
                <w:sz w:val="23"/>
              </w:rPr>
              <w:t xml:space="preserve">Supporting Irish researchers to participate in humanities-led, collaborative, transnational research projects aimed at gaining a deeper understanding of societal challenges. By launching the HERA JRP CRISIS, the national funding </w:t>
            </w:r>
            <w:proofErr w:type="spellStart"/>
            <w:r w:rsidRPr="00E01599">
              <w:rPr>
                <w:sz w:val="23"/>
              </w:rPr>
              <w:t>organisations</w:t>
            </w:r>
            <w:proofErr w:type="spellEnd"/>
            <w:r w:rsidRPr="00E01599">
              <w:rPr>
                <w:sz w:val="23"/>
              </w:rPr>
              <w:t xml:space="preserve"> involved want to create opportunities for research that will result in new academic insights relevant to major social, cultural, and political challenges facing Europe and the world.</w:t>
            </w:r>
          </w:p>
          <w:p w14:paraId="0F9DDF9C" w14:textId="089D0691" w:rsidR="00E01599" w:rsidRDefault="00E01599" w:rsidP="00E01599">
            <w:pPr>
              <w:pStyle w:val="TableParagraph"/>
              <w:spacing w:before="5"/>
              <w:jc w:val="center"/>
              <w:rPr>
                <w:sz w:val="23"/>
              </w:rPr>
            </w:pPr>
          </w:p>
        </w:tc>
        <w:tc>
          <w:tcPr>
            <w:tcW w:w="1464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184088A9" w14:textId="77777777" w:rsidR="00604483" w:rsidRDefault="00604483" w:rsidP="008D7E4A">
            <w:pPr>
              <w:pStyle w:val="TableParagraph"/>
              <w:jc w:val="center"/>
            </w:pPr>
          </w:p>
          <w:p w14:paraId="36982E14" w14:textId="5D83C33A" w:rsidR="00E01599" w:rsidRDefault="0075423E" w:rsidP="008D7E4A">
            <w:pPr>
              <w:pStyle w:val="TableParagraph"/>
              <w:jc w:val="center"/>
            </w:pPr>
            <w:r w:rsidRPr="0075423E">
              <w:t>Q2 2023</w:t>
            </w:r>
          </w:p>
        </w:tc>
        <w:tc>
          <w:tcPr>
            <w:tcW w:w="1431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47F854D" w14:textId="77777777" w:rsidR="0075423E" w:rsidRDefault="0075423E" w:rsidP="008D7E4A">
            <w:pPr>
              <w:pStyle w:val="TableParagraph"/>
              <w:jc w:val="center"/>
            </w:pPr>
          </w:p>
          <w:p w14:paraId="072C76E8" w14:textId="453F9D3A" w:rsidR="00604483" w:rsidRDefault="0075423E" w:rsidP="008D7E4A">
            <w:pPr>
              <w:pStyle w:val="TableParagraph"/>
              <w:jc w:val="center"/>
            </w:pPr>
            <w:r w:rsidRPr="0075423E">
              <w:t>Q4 2024</w:t>
            </w:r>
          </w:p>
        </w:tc>
      </w:tr>
    </w:tbl>
    <w:p w14:paraId="7FA06847" w14:textId="51FB63ED" w:rsidR="008D7E4A" w:rsidRDefault="002A4E03" w:rsidP="008D7E4A">
      <w:pPr>
        <w:pStyle w:val="BodyText"/>
        <w:spacing w:before="1"/>
        <w:rPr>
          <w:sz w:val="29"/>
        </w:rPr>
      </w:pPr>
      <w:r w:rsidRPr="002A4E03">
        <w:rPr>
          <w:rFonts w:ascii="Times New Roman"/>
          <w:noProof/>
          <w:sz w:val="20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6A8F4EFE" wp14:editId="4ECC473D">
                <wp:simplePos x="0" y="0"/>
                <wp:positionH relativeFrom="column">
                  <wp:posOffset>-699135</wp:posOffset>
                </wp:positionH>
                <wp:positionV relativeFrom="paragraph">
                  <wp:posOffset>0</wp:posOffset>
                </wp:positionV>
                <wp:extent cx="1333500" cy="295275"/>
                <wp:effectExtent l="0" t="0" r="19050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7EAD5F" w14:textId="77777777" w:rsidR="002A4E03" w:rsidRDefault="002A4E03" w:rsidP="002A4E03">
                            <w:pPr>
                              <w:pStyle w:val="Header"/>
                            </w:pPr>
                            <w:r w:rsidRPr="00AA481B">
                              <w:rPr>
                                <w:b/>
                                <w:bCs/>
                                <w:lang w:val="en-GB" w:eastAsia="en-IE"/>
                              </w:rPr>
                              <w:t>31</w:t>
                            </w:r>
                            <w:r w:rsidRPr="00AA481B">
                              <w:rPr>
                                <w:b/>
                                <w:bCs/>
                                <w:vertAlign w:val="superscript"/>
                                <w:lang w:val="en-GB" w:eastAsia="en-IE"/>
                              </w:rPr>
                              <w:t>st</w:t>
                            </w:r>
                            <w:r w:rsidRPr="00AA481B">
                              <w:rPr>
                                <w:b/>
                                <w:bCs/>
                                <w:lang w:val="en-GB" w:eastAsia="en-IE"/>
                              </w:rPr>
                              <w:t xml:space="preserve"> January 2023</w:t>
                            </w:r>
                          </w:p>
                          <w:p w14:paraId="43CDE011" w14:textId="77777777" w:rsidR="002A4E03" w:rsidRDefault="002A4E03" w:rsidP="002A4E0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8F4EFE" id="_x0000_s1027" type="#_x0000_t202" style="position:absolute;left:0;text-align:left;margin-left:-55.05pt;margin-top:0;width:105pt;height:23.2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yVUEQIAACYEAAAOAAAAZHJzL2Uyb0RvYy54bWysk9tu2zAMhu8H7B0E3S92TmtrxCm6dBkG&#10;dAeg2wPIshwLk0WNUmJ3T19KcdPsdDPMF4JoSj/Jj9TqeugMOyj0GmzJp5OcM2Ul1NruSv71y/bV&#10;JWc+CFsLA1aV/EF5fr1++WLVu0LNoAVTK2QkYn3Ru5K3Ibgiy7xsVSf8BJyy5GwAOxHIxF1Wo+hJ&#10;vTPZLM9fZz1g7RCk8p7+3h6dfJ30m0bJ8KlpvArMlJxyC2nFtFZxzdYrUexQuFbLMQ3xD1l0QlsK&#10;epK6FUGwPerfpDotETw0YSKhy6BptFSpBqpmmv9SzX0rnEq1EBzvTpj8/5OVHw/37jOyMLyBgRqY&#10;ivDuDuQ3zyxsWmF36gYR+laJmgJPI7Ksd74Yr0bUvvBRpOo/QE1NFvsASWhosItUqE5G6tSAhxN0&#10;NQQmY8j5fL7MySXJN7tazi6WKYQonm479OGdgo7FTcmRmprUxeHOh5iNKJ6OxGAejK632phk4K7a&#10;GGQHQQOwTd+o/tMxY1lfcgq+PAL4q0Sevj9JdDrQJBvdlfzydEgUEdtbW6c5C0Kb455SNnbkGNEd&#10;IYahGpiuR8gRawX1A4FFOA4uPTTatIA/OOtpaEvuv+8FKs7Me0vNuZouFnHKk7FYXszIwHNPde4R&#10;VpJUyQNnx+0mpJcRuVm4oSY2OvF9zmRMmYYxYR8fTpz2czuden7e60cAAAD//wMAUEsDBBQABgAI&#10;AAAAIQCIhc2p3gAAAAcBAAAPAAAAZHJzL2Rvd25yZXYueG1sTI/BTsMwEETvSPyDtUhcUOsESmhC&#10;nAohgegN2gqubrxNIuJ1sN00/D3LCY6jGc28KVeT7cWIPnSOFKTzBARS7UxHjYLd9mm2BBGiJqN7&#10;R6jgGwOsqvOzUhfGnegNx01sBJdQKLSCNsahkDLULVod5m5AYu/gvNWRpW+k8frE5baX10mSSas7&#10;4oVWD/jYYv25OVoFy8XL+BHWN6/vdXbo83h1Nz5/eaUuL6aHexARp/gXhl98RoeKmfbuSCaIXsEs&#10;TZOUswr4Evt5noPYK1hktyCrUv7nr34AAAD//wMAUEsBAi0AFAAGAAgAAAAhALaDOJL+AAAA4QEA&#10;ABMAAAAAAAAAAAAAAAAAAAAAAFtDb250ZW50X1R5cGVzXS54bWxQSwECLQAUAAYACAAAACEAOP0h&#10;/9YAAACUAQAACwAAAAAAAAAAAAAAAAAvAQAAX3JlbHMvLnJlbHNQSwECLQAUAAYACAAAACEAlmMl&#10;VBECAAAmBAAADgAAAAAAAAAAAAAAAAAuAgAAZHJzL2Uyb0RvYy54bWxQSwECLQAUAAYACAAAACEA&#10;iIXNqd4AAAAHAQAADwAAAAAAAAAAAAAAAABrBAAAZHJzL2Rvd25yZXYueG1sUEsFBgAAAAAEAAQA&#10;8wAAAHYFAAAAAA==&#10;">
                <v:textbox>
                  <w:txbxContent>
                    <w:p w14:paraId="117EAD5F" w14:textId="77777777" w:rsidR="002A4E03" w:rsidRDefault="002A4E03" w:rsidP="002A4E03">
                      <w:pPr>
                        <w:pStyle w:val="Header"/>
                      </w:pPr>
                      <w:r w:rsidRPr="00AA481B">
                        <w:rPr>
                          <w:b/>
                          <w:bCs/>
                          <w:lang w:val="en-GB" w:eastAsia="en-IE"/>
                        </w:rPr>
                        <w:t>31</w:t>
                      </w:r>
                      <w:r w:rsidRPr="00AA481B">
                        <w:rPr>
                          <w:b/>
                          <w:bCs/>
                          <w:vertAlign w:val="superscript"/>
                          <w:lang w:val="en-GB" w:eastAsia="en-IE"/>
                        </w:rPr>
                        <w:t>st</w:t>
                      </w:r>
                      <w:r w:rsidRPr="00AA481B">
                        <w:rPr>
                          <w:b/>
                          <w:bCs/>
                          <w:lang w:val="en-GB" w:eastAsia="en-IE"/>
                        </w:rPr>
                        <w:t xml:space="preserve"> January 2023</w:t>
                      </w:r>
                    </w:p>
                    <w:p w14:paraId="43CDE011" w14:textId="77777777" w:rsidR="002A4E03" w:rsidRDefault="002A4E03" w:rsidP="002A4E03"/>
                  </w:txbxContent>
                </v:textbox>
                <w10:wrap type="square"/>
              </v:shape>
            </w:pict>
          </mc:Fallback>
        </mc:AlternateContent>
      </w:r>
      <w:r w:rsidR="008D7E4A">
        <w:rPr>
          <w:noProof/>
        </w:rPr>
        <w:drawing>
          <wp:anchor distT="0" distB="0" distL="0" distR="0" simplePos="0" relativeHeight="251659264" behindDoc="0" locked="0" layoutInCell="1" allowOverlap="1" wp14:anchorId="76B51A4D" wp14:editId="40DC233D">
            <wp:simplePos x="0" y="0"/>
            <wp:positionH relativeFrom="page">
              <wp:posOffset>1928495</wp:posOffset>
            </wp:positionH>
            <wp:positionV relativeFrom="paragraph">
              <wp:posOffset>117033</wp:posOffset>
            </wp:positionV>
            <wp:extent cx="3694530" cy="749522"/>
            <wp:effectExtent l="0" t="0" r="0" b="0"/>
            <wp:wrapTopAndBottom/>
            <wp:docPr id="3" name="image1.jpeg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1.jpeg" descr="Text&#10;&#10;Description automatically generated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94530" cy="7495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409B77B" w14:textId="77777777" w:rsidR="008D7E4A" w:rsidRDefault="008D7E4A" w:rsidP="008D7E4A">
      <w:pPr>
        <w:pStyle w:val="BodyText"/>
        <w:spacing w:before="2"/>
        <w:rPr>
          <w:sz w:val="18"/>
        </w:rPr>
      </w:pPr>
    </w:p>
    <w:p w14:paraId="23D0C1BA" w14:textId="5FCBF47C" w:rsidR="008D7E4A" w:rsidRPr="008D7E4A" w:rsidRDefault="008D7E4A" w:rsidP="008D7E4A">
      <w:pPr>
        <w:pStyle w:val="BodyText"/>
        <w:spacing w:before="56"/>
        <w:ind w:left="560" w:hanging="1269"/>
        <w:rPr>
          <w:b/>
          <w:bCs/>
        </w:rPr>
      </w:pPr>
      <w:r>
        <w:rPr>
          <w:b/>
          <w:bCs/>
        </w:rPr>
        <w:t>Please n</w:t>
      </w:r>
      <w:r w:rsidRPr="008D7E4A">
        <w:rPr>
          <w:b/>
          <w:bCs/>
        </w:rPr>
        <w:t>ote</w:t>
      </w:r>
      <w:r w:rsidRPr="008D7E4A">
        <w:rPr>
          <w:b/>
          <w:bCs/>
          <w:spacing w:val="-4"/>
        </w:rPr>
        <w:t xml:space="preserve"> </w:t>
      </w:r>
      <w:r w:rsidRPr="008D7E4A">
        <w:rPr>
          <w:b/>
          <w:bCs/>
        </w:rPr>
        <w:t>this</w:t>
      </w:r>
      <w:r w:rsidRPr="008D7E4A">
        <w:rPr>
          <w:b/>
          <w:bCs/>
          <w:spacing w:val="-2"/>
        </w:rPr>
        <w:t xml:space="preserve"> </w:t>
      </w:r>
      <w:r w:rsidRPr="008D7E4A">
        <w:rPr>
          <w:b/>
          <w:bCs/>
        </w:rPr>
        <w:t>is</w:t>
      </w:r>
      <w:r w:rsidRPr="008D7E4A">
        <w:rPr>
          <w:b/>
          <w:bCs/>
          <w:spacing w:val="-3"/>
        </w:rPr>
        <w:t xml:space="preserve"> </w:t>
      </w:r>
      <w:r w:rsidRPr="008D7E4A">
        <w:rPr>
          <w:b/>
          <w:bCs/>
        </w:rPr>
        <w:t>a</w:t>
      </w:r>
      <w:r w:rsidRPr="008D7E4A">
        <w:rPr>
          <w:b/>
          <w:bCs/>
          <w:spacing w:val="-4"/>
        </w:rPr>
        <w:t xml:space="preserve"> </w:t>
      </w:r>
      <w:r w:rsidRPr="008D7E4A">
        <w:rPr>
          <w:b/>
          <w:bCs/>
        </w:rPr>
        <w:t>provisional</w:t>
      </w:r>
      <w:r w:rsidRPr="008D7E4A">
        <w:rPr>
          <w:b/>
          <w:bCs/>
          <w:spacing w:val="-3"/>
        </w:rPr>
        <w:t xml:space="preserve"> </w:t>
      </w:r>
      <w:r w:rsidRPr="008D7E4A">
        <w:rPr>
          <w:b/>
          <w:bCs/>
        </w:rPr>
        <w:t>call</w:t>
      </w:r>
      <w:r w:rsidRPr="008D7E4A">
        <w:rPr>
          <w:b/>
          <w:bCs/>
          <w:spacing w:val="-3"/>
        </w:rPr>
        <w:t xml:space="preserve"> </w:t>
      </w:r>
      <w:r w:rsidRPr="008D7E4A">
        <w:rPr>
          <w:b/>
          <w:bCs/>
        </w:rPr>
        <w:t>schedule</w:t>
      </w:r>
      <w:r w:rsidRPr="008D7E4A">
        <w:rPr>
          <w:b/>
          <w:bCs/>
          <w:spacing w:val="-2"/>
        </w:rPr>
        <w:t xml:space="preserve"> </w:t>
      </w:r>
      <w:r w:rsidRPr="008D7E4A">
        <w:rPr>
          <w:b/>
          <w:bCs/>
        </w:rPr>
        <w:t>and</w:t>
      </w:r>
      <w:r w:rsidRPr="008D7E4A">
        <w:rPr>
          <w:b/>
          <w:bCs/>
          <w:spacing w:val="-1"/>
        </w:rPr>
        <w:t xml:space="preserve"> </w:t>
      </w:r>
      <w:r w:rsidRPr="008D7E4A">
        <w:rPr>
          <w:b/>
          <w:bCs/>
        </w:rPr>
        <w:t>is</w:t>
      </w:r>
      <w:r w:rsidRPr="008D7E4A">
        <w:rPr>
          <w:b/>
          <w:bCs/>
          <w:spacing w:val="-5"/>
        </w:rPr>
        <w:t xml:space="preserve"> </w:t>
      </w:r>
      <w:r w:rsidRPr="008D7E4A">
        <w:rPr>
          <w:b/>
          <w:bCs/>
        </w:rPr>
        <w:t>subject</w:t>
      </w:r>
      <w:r w:rsidRPr="008D7E4A">
        <w:rPr>
          <w:b/>
          <w:bCs/>
          <w:spacing w:val="-4"/>
        </w:rPr>
        <w:t xml:space="preserve"> </w:t>
      </w:r>
      <w:r w:rsidRPr="008D7E4A">
        <w:rPr>
          <w:b/>
          <w:bCs/>
        </w:rPr>
        <w:t>to</w:t>
      </w:r>
      <w:r w:rsidRPr="008D7E4A">
        <w:rPr>
          <w:b/>
          <w:bCs/>
          <w:spacing w:val="-3"/>
        </w:rPr>
        <w:t xml:space="preserve"> </w:t>
      </w:r>
      <w:r w:rsidRPr="008D7E4A">
        <w:rPr>
          <w:b/>
          <w:bCs/>
          <w:spacing w:val="-2"/>
        </w:rPr>
        <w:t>change</w:t>
      </w:r>
      <w:r>
        <w:rPr>
          <w:b/>
          <w:bCs/>
          <w:spacing w:val="-2"/>
        </w:rPr>
        <w:t>.</w:t>
      </w:r>
    </w:p>
    <w:p w14:paraId="1A8281BF" w14:textId="70EF3C93" w:rsidR="00015698" w:rsidRDefault="00015698" w:rsidP="00015698">
      <w:pPr>
        <w:pStyle w:val="BodyText"/>
        <w:kinsoku w:val="0"/>
        <w:overflowPunct w:val="0"/>
        <w:ind w:left="284" w:right="95" w:firstLine="0"/>
      </w:pPr>
    </w:p>
    <w:p w14:paraId="11C96BC0" w14:textId="5336CF68" w:rsidR="00015698" w:rsidRDefault="00015698" w:rsidP="00015698">
      <w:pPr>
        <w:pStyle w:val="BodyText"/>
        <w:kinsoku w:val="0"/>
        <w:overflowPunct w:val="0"/>
        <w:ind w:left="284" w:right="95" w:firstLine="0"/>
      </w:pPr>
    </w:p>
    <w:p w14:paraId="1FED4A01" w14:textId="15A9FD5C" w:rsidR="00015698" w:rsidRPr="00015698" w:rsidRDefault="00015698" w:rsidP="00015698">
      <w:pPr>
        <w:pStyle w:val="BodyText"/>
        <w:kinsoku w:val="0"/>
        <w:overflowPunct w:val="0"/>
        <w:ind w:left="284" w:right="95" w:firstLine="0"/>
      </w:pPr>
      <w:r>
        <w:t xml:space="preserve">. </w:t>
      </w:r>
    </w:p>
    <w:sectPr w:rsidR="00015698" w:rsidRPr="000156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E33E2A" w14:textId="77777777" w:rsidR="008F37B3" w:rsidRDefault="008F37B3" w:rsidP="00015698">
      <w:pPr>
        <w:spacing w:after="0" w:line="240" w:lineRule="auto"/>
      </w:pPr>
      <w:r>
        <w:separator/>
      </w:r>
    </w:p>
  </w:endnote>
  <w:endnote w:type="continuationSeparator" w:id="0">
    <w:p w14:paraId="6770E36D" w14:textId="77777777" w:rsidR="008F37B3" w:rsidRDefault="008F37B3" w:rsidP="000156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okChampa">
    <w:altName w:val="DokChampa"/>
    <w:charset w:val="DE"/>
    <w:family w:val="swiss"/>
    <w:pitch w:val="variable"/>
    <w:sig w:usb0="83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E4EBF" w14:textId="77777777" w:rsidR="008D7E4A" w:rsidRDefault="008D7E4A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4BA6E4C" wp14:editId="3F263C24">
              <wp:simplePos x="0" y="0"/>
              <wp:positionH relativeFrom="page">
                <wp:posOffset>3669030</wp:posOffset>
              </wp:positionH>
              <wp:positionV relativeFrom="page">
                <wp:posOffset>10224135</wp:posOffset>
              </wp:positionV>
              <wp:extent cx="160020" cy="165735"/>
              <wp:effectExtent l="0" t="0" r="0" b="0"/>
              <wp:wrapNone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EE66DB" w14:textId="77777777" w:rsidR="008D7E4A" w:rsidRDefault="008D7E4A">
                          <w:pPr>
                            <w:pStyle w:val="BodyText"/>
                            <w:spacing w:line="245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BA6E4C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8" type="#_x0000_t202" style="position:absolute;left:0;text-align:left;margin-left:288.9pt;margin-top:805.05pt;width:12.6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OH61AEAAJADAAAOAAAAZHJzL2Uyb0RvYy54bWysU9uO0zAQfUfiHyy/06RFW1DUdLXsahHS&#10;AistfMDEsZOIxGPGbpPy9YydpsvlDfFiTTzjM+ecmeyup6EXR02+Q1vK9SqXQluFdWebUn79cv/q&#10;rRQ+gK2hR6tLedJeXu9fvtiNrtAbbLGvNQkGsb4YXSnbEFyRZV61egC/QqctJw3SAIE/qclqgpHR&#10;hz7b5Pk2G5FqR6i093x7NyflPuEbo1X4bIzXQfSlZG4hnZTOKp7ZfgdFQ+DaTp1pwD+wGKCz3PQC&#10;dQcBxIG6v6CGThF6NGGlcMjQmE7ppIHVrPM/1Dy14HTSwuZ4d7HJ/z9Y9en45B5JhOkdTjzAJMK7&#10;B1TfvLB424Jt9A0Rjq2Gmhuvo2XZ6Hxxfhqt9oWPINX4EWseMhwCJqDJ0BBdYZ2C0XkAp4vpegpC&#10;xZbbPN9wRnFqvb168/oqdYBieezIh/caBxGDUhLPNIHD8cGHSAaKpST2snjf9X2aa29/u+DCeJPI&#10;R74z8zBVE1dHERXWJ5ZBOK8JrzUHLdIPKUZekVL67wcgLUX/wbIVcZ+WgJagWgKwip+WMkgxh7dh&#10;3ruDo65pGXk22+IN22W6JOWZxZknjz0pPK9o3Ktfv1PV84+0/wkAAP//AwBQSwMEFAAGAAgAAAAh&#10;AMTxzD/gAAAADQEAAA8AAABkcnMvZG93bnJldi54bWxMj8FOwzAQRO9I/IO1SNyonVa4EOJUFYIT&#10;EiINB45O7CZW43WI3Tb8PdsTHHdmNPum2Mx+YCc7RRdQQbYQwCy2wTjsFHzWr3cPwGLSaPQQ0Cr4&#10;sRE25fVVoXMTzljZ0y51jEow5lpBn9KYcx7b3nodF2G0SN4+TF4nOqeOm0mfqdwPfCmE5F47pA+9&#10;Hu1zb9vD7ugVbL+wenHf781Hta9cXT8KfJMHpW5v5u0TsGTn9BeGCz6hQ0lMTTiiiWxQcL9eE3oi&#10;Q2YiA0YRKVY0r7lIK7kEXhb8/4ryFwAA//8DAFBLAQItABQABgAIAAAAIQC2gziS/gAAAOEBAAAT&#10;AAAAAAAAAAAAAAAAAAAAAABbQ29udGVudF9UeXBlc10ueG1sUEsBAi0AFAAGAAgAAAAhADj9If/W&#10;AAAAlAEAAAsAAAAAAAAAAAAAAAAALwEAAF9yZWxzLy5yZWxzUEsBAi0AFAAGAAgAAAAhAKC44frU&#10;AQAAkAMAAA4AAAAAAAAAAAAAAAAALgIAAGRycy9lMm9Eb2MueG1sUEsBAi0AFAAGAAgAAAAhAMTx&#10;zD/gAAAADQEAAA8AAAAAAAAAAAAAAAAALgQAAGRycy9kb3ducmV2LnhtbFBLBQYAAAAABAAEAPMA&#10;AAA7BQAAAAA=&#10;" filled="f" stroked="f">
              <v:textbox inset="0,0,0,0">
                <w:txbxContent>
                  <w:p w14:paraId="65EE66DB" w14:textId="77777777" w:rsidR="008D7E4A" w:rsidRDefault="008D7E4A">
                    <w:pPr>
                      <w:pStyle w:val="BodyText"/>
                      <w:spacing w:line="245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9B7E84" w14:textId="77777777" w:rsidR="008F37B3" w:rsidRDefault="008F37B3" w:rsidP="00015698">
      <w:pPr>
        <w:spacing w:after="0" w:line="240" w:lineRule="auto"/>
      </w:pPr>
      <w:r>
        <w:separator/>
      </w:r>
    </w:p>
  </w:footnote>
  <w:footnote w:type="continuationSeparator" w:id="0">
    <w:p w14:paraId="6A9224BD" w14:textId="77777777" w:rsidR="008F37B3" w:rsidRDefault="008F37B3" w:rsidP="000156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698"/>
    <w:rsid w:val="00015698"/>
    <w:rsid w:val="00077AA6"/>
    <w:rsid w:val="0008470E"/>
    <w:rsid w:val="002A4E03"/>
    <w:rsid w:val="00604483"/>
    <w:rsid w:val="0063322B"/>
    <w:rsid w:val="0075423E"/>
    <w:rsid w:val="00777041"/>
    <w:rsid w:val="008D7E4A"/>
    <w:rsid w:val="008F37B3"/>
    <w:rsid w:val="008F4E9C"/>
    <w:rsid w:val="00AA481B"/>
    <w:rsid w:val="00AC43FB"/>
    <w:rsid w:val="00B61A68"/>
    <w:rsid w:val="00DB2ACA"/>
    <w:rsid w:val="00E01599"/>
    <w:rsid w:val="00EB360E"/>
    <w:rsid w:val="00F62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271072"/>
  <w15:chartTrackingRefBased/>
  <w15:docId w15:val="{6AA982FB-47F0-4053-A7EF-1C1E6881C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56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5698"/>
  </w:style>
  <w:style w:type="paragraph" w:styleId="Footer">
    <w:name w:val="footer"/>
    <w:basedOn w:val="Normal"/>
    <w:link w:val="FooterChar"/>
    <w:uiPriority w:val="99"/>
    <w:unhideWhenUsed/>
    <w:rsid w:val="000156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5698"/>
  </w:style>
  <w:style w:type="paragraph" w:styleId="BodyText">
    <w:name w:val="Body Text"/>
    <w:basedOn w:val="Normal"/>
    <w:link w:val="BodyTextChar"/>
    <w:uiPriority w:val="1"/>
    <w:unhideWhenUsed/>
    <w:qFormat/>
    <w:rsid w:val="00015698"/>
    <w:pPr>
      <w:widowControl w:val="0"/>
      <w:autoSpaceDE w:val="0"/>
      <w:autoSpaceDN w:val="0"/>
      <w:adjustRightInd w:val="0"/>
      <w:spacing w:after="0" w:line="240" w:lineRule="auto"/>
      <w:ind w:left="788" w:hanging="431"/>
      <w:jc w:val="both"/>
    </w:pPr>
    <w:rPr>
      <w:rFonts w:ascii="Calibri" w:eastAsia="Times New Roman" w:hAnsi="Calibri" w:cs="Calibri"/>
      <w:sz w:val="26"/>
      <w:szCs w:val="26"/>
      <w:lang w:val="en-GB" w:eastAsia="en-IE"/>
    </w:rPr>
  </w:style>
  <w:style w:type="character" w:customStyle="1" w:styleId="BodyTextChar">
    <w:name w:val="Body Text Char"/>
    <w:basedOn w:val="DefaultParagraphFont"/>
    <w:link w:val="BodyText"/>
    <w:uiPriority w:val="1"/>
    <w:rsid w:val="00015698"/>
    <w:rPr>
      <w:rFonts w:ascii="Calibri" w:eastAsia="Times New Roman" w:hAnsi="Calibri" w:cs="Calibri"/>
      <w:sz w:val="26"/>
      <w:szCs w:val="26"/>
      <w:lang w:val="en-GB" w:eastAsia="en-IE"/>
    </w:rPr>
  </w:style>
  <w:style w:type="paragraph" w:styleId="Title">
    <w:name w:val="Title"/>
    <w:basedOn w:val="Normal"/>
    <w:link w:val="TitleChar"/>
    <w:uiPriority w:val="10"/>
    <w:qFormat/>
    <w:rsid w:val="008D7E4A"/>
    <w:pPr>
      <w:widowControl w:val="0"/>
      <w:autoSpaceDE w:val="0"/>
      <w:autoSpaceDN w:val="0"/>
      <w:spacing w:before="35" w:after="0" w:line="240" w:lineRule="auto"/>
      <w:ind w:left="2574" w:right="2293"/>
      <w:jc w:val="center"/>
    </w:pPr>
    <w:rPr>
      <w:rFonts w:ascii="Calibri" w:eastAsia="Calibri" w:hAnsi="Calibri" w:cs="Calibri"/>
      <w:b/>
      <w:bCs/>
      <w:sz w:val="32"/>
      <w:szCs w:val="32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8D7E4A"/>
    <w:rPr>
      <w:rFonts w:ascii="Calibri" w:eastAsia="Calibri" w:hAnsi="Calibri" w:cs="Calibri"/>
      <w:b/>
      <w:bCs/>
      <w:sz w:val="32"/>
      <w:szCs w:val="32"/>
      <w:lang w:val="en-US"/>
    </w:rPr>
  </w:style>
  <w:style w:type="paragraph" w:customStyle="1" w:styleId="TableParagraph">
    <w:name w:val="Table Paragraph"/>
    <w:basedOn w:val="Normal"/>
    <w:uiPriority w:val="1"/>
    <w:qFormat/>
    <w:rsid w:val="008D7E4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595</Words>
  <Characters>3394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Callinan IRC</dc:creator>
  <cp:keywords/>
  <dc:description/>
  <cp:lastModifiedBy>Rosemary Sweeney</cp:lastModifiedBy>
  <cp:revision>7</cp:revision>
  <dcterms:created xsi:type="dcterms:W3CDTF">2023-05-02T13:29:00Z</dcterms:created>
  <dcterms:modified xsi:type="dcterms:W3CDTF">2023-05-02T13:48:00Z</dcterms:modified>
</cp:coreProperties>
</file>