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C0C57" w14:textId="6427DCDD" w:rsidR="003D40DF" w:rsidRPr="008A7C29" w:rsidRDefault="00D91983" w:rsidP="008A7C29">
      <w:pPr>
        <w:shd w:val="clear" w:color="auto" w:fill="D9D9D9" w:themeFill="background1" w:themeFillShade="D9"/>
        <w:rPr>
          <w:rFonts w:ascii="Arial" w:hAnsi="Arial" w:cs="Arial"/>
          <w:b/>
          <w:sz w:val="24"/>
          <w:szCs w:val="24"/>
        </w:rPr>
      </w:pPr>
      <w:r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{</w:t>
      </w:r>
      <w:r w:rsidR="00D8343D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Print on the </w:t>
      </w:r>
      <w:r w:rsidR="00147246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official letterhead of the </w:t>
      </w:r>
      <w:r w:rsidR="00D8343D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>institution</w:t>
      </w:r>
      <w:r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 and delete this text</w:t>
      </w:r>
      <w:r w:rsidR="00801E35" w:rsidRPr="008A7C29">
        <w:rPr>
          <w:rFonts w:ascii="Arial" w:hAnsi="Arial" w:cs="Arial"/>
          <w:sz w:val="24"/>
          <w:szCs w:val="24"/>
          <w:shd w:val="clear" w:color="auto" w:fill="D9D9D9" w:themeFill="background1" w:themeFillShade="D9"/>
        </w:rPr>
        <w:t xml:space="preserve">. </w:t>
      </w:r>
      <w:r w:rsidR="00801E35" w:rsidRPr="008A7C29">
        <w:rPr>
          <w:rFonts w:ascii="Arial" w:hAnsi="Arial" w:cs="Arial"/>
          <w:sz w:val="24"/>
          <w:szCs w:val="24"/>
        </w:rPr>
        <w:t>Letters not submitted using official institution letterhead, or not signed, will render the Laureate’s application incomplete</w:t>
      </w:r>
      <w:r w:rsidR="008A7C29" w:rsidRPr="008A7C29">
        <w:rPr>
          <w:rFonts w:ascii="Arial" w:hAnsi="Arial" w:cs="Arial"/>
          <w:sz w:val="24"/>
          <w:szCs w:val="24"/>
        </w:rPr>
        <w:t>}</w:t>
      </w:r>
    </w:p>
    <w:p w14:paraId="1306810C" w14:textId="77777777" w:rsidR="0007253E" w:rsidRDefault="0007253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9E90627" w14:textId="0B3A379B" w:rsidR="00DA67D7" w:rsidRPr="00313168" w:rsidRDefault="00DA67D7">
      <w:pPr>
        <w:rPr>
          <w:rFonts w:ascii="Arial" w:hAnsi="Arial" w:cs="Arial"/>
          <w:b/>
          <w:sz w:val="24"/>
          <w:szCs w:val="24"/>
        </w:rPr>
      </w:pPr>
      <w:r w:rsidRPr="00313168">
        <w:rPr>
          <w:rFonts w:ascii="Arial" w:hAnsi="Arial" w:cs="Arial"/>
          <w:b/>
          <w:sz w:val="24"/>
          <w:szCs w:val="24"/>
        </w:rPr>
        <w:t xml:space="preserve">Application for </w:t>
      </w:r>
      <w:r w:rsidR="00C32F04" w:rsidRPr="00313168">
        <w:rPr>
          <w:rFonts w:ascii="Arial" w:hAnsi="Arial" w:cs="Arial"/>
          <w:b/>
          <w:sz w:val="24"/>
          <w:szCs w:val="24"/>
        </w:rPr>
        <w:t xml:space="preserve">an </w:t>
      </w:r>
      <w:r w:rsidRPr="00313168">
        <w:rPr>
          <w:rFonts w:ascii="Arial" w:hAnsi="Arial" w:cs="Arial"/>
          <w:b/>
          <w:sz w:val="24"/>
          <w:szCs w:val="24"/>
        </w:rPr>
        <w:t>Irish Research Council Laureate award by [</w:t>
      </w:r>
      <w:r w:rsidRPr="00EB43BA">
        <w:rPr>
          <w:rFonts w:ascii="Arial" w:hAnsi="Arial" w:cs="Arial"/>
          <w:b/>
          <w:sz w:val="24"/>
          <w:szCs w:val="24"/>
          <w:highlight w:val="yellow"/>
        </w:rPr>
        <w:t>insert applicant</w:t>
      </w:r>
      <w:r w:rsidR="00353D07">
        <w:rPr>
          <w:rFonts w:ascii="Arial" w:hAnsi="Arial" w:cs="Arial"/>
          <w:b/>
          <w:sz w:val="24"/>
          <w:szCs w:val="24"/>
          <w:highlight w:val="yellow"/>
        </w:rPr>
        <w:t>’s</w:t>
      </w:r>
      <w:r w:rsidRPr="00EB43B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53D07">
        <w:rPr>
          <w:rFonts w:ascii="Arial" w:hAnsi="Arial" w:cs="Arial"/>
          <w:b/>
          <w:sz w:val="24"/>
          <w:szCs w:val="24"/>
          <w:highlight w:val="yellow"/>
        </w:rPr>
        <w:t xml:space="preserve">full </w:t>
      </w:r>
      <w:r w:rsidRPr="00EB43BA">
        <w:rPr>
          <w:rFonts w:ascii="Arial" w:hAnsi="Arial" w:cs="Arial"/>
          <w:b/>
          <w:sz w:val="24"/>
          <w:szCs w:val="24"/>
          <w:highlight w:val="yellow"/>
        </w:rPr>
        <w:t>name</w:t>
      </w:r>
      <w:r w:rsidRPr="00313168">
        <w:rPr>
          <w:rFonts w:ascii="Arial" w:hAnsi="Arial" w:cs="Arial"/>
          <w:b/>
          <w:sz w:val="24"/>
          <w:szCs w:val="24"/>
        </w:rPr>
        <w:t>]</w:t>
      </w:r>
      <w:r w:rsidR="003B4B9B">
        <w:rPr>
          <w:rFonts w:ascii="Arial" w:hAnsi="Arial" w:cs="Arial"/>
          <w:b/>
          <w:sz w:val="24"/>
          <w:szCs w:val="24"/>
        </w:rPr>
        <w:t>: Letter of Endorsement</w:t>
      </w:r>
    </w:p>
    <w:p w14:paraId="1E9F8CD4" w14:textId="3D798FD1" w:rsidR="00D8343D" w:rsidRPr="00C91B7F" w:rsidRDefault="00EB43BA" w:rsidP="00EF0039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="00D56FE6" w:rsidRPr="00C91B7F">
        <w:rPr>
          <w:rFonts w:ascii="Arial" w:hAnsi="Arial" w:cs="Arial"/>
          <w:sz w:val="24"/>
          <w:szCs w:val="24"/>
          <w:u w:val="single"/>
        </w:rPr>
        <w:t>To the Director, Irish Research Council</w:t>
      </w:r>
    </w:p>
    <w:p w14:paraId="731AF3CB" w14:textId="720FC8C5" w:rsidR="000A1AA1" w:rsidRDefault="000A1AA1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hereby endorse the above named applicant in their application </w:t>
      </w:r>
      <w:r w:rsidR="00705170">
        <w:rPr>
          <w:rFonts w:ascii="Arial" w:hAnsi="Arial" w:cs="Arial"/>
          <w:sz w:val="24"/>
          <w:szCs w:val="24"/>
        </w:rPr>
        <w:t>for an</w:t>
      </w:r>
      <w:r>
        <w:rPr>
          <w:rFonts w:ascii="Arial" w:hAnsi="Arial" w:cs="Arial"/>
          <w:sz w:val="24"/>
          <w:szCs w:val="24"/>
        </w:rPr>
        <w:t xml:space="preserve"> Irish Research Council Laurate Award (2017) on behalf of [</w:t>
      </w:r>
      <w:r w:rsidRPr="000A1AA1">
        <w:rPr>
          <w:rFonts w:ascii="Arial" w:hAnsi="Arial" w:cs="Arial"/>
          <w:sz w:val="24"/>
          <w:szCs w:val="24"/>
          <w:highlight w:val="yellow"/>
        </w:rPr>
        <w:t>insert institution name</w:t>
      </w:r>
      <w:r>
        <w:rPr>
          <w:rFonts w:ascii="Arial" w:hAnsi="Arial" w:cs="Arial"/>
          <w:sz w:val="24"/>
          <w:szCs w:val="24"/>
        </w:rPr>
        <w:t>], the proposed host institution for the award.</w:t>
      </w:r>
    </w:p>
    <w:p w14:paraId="4C2C1313" w14:textId="77777777" w:rsidR="000A1AA1" w:rsidRDefault="000A1AA1" w:rsidP="00EF0039">
      <w:pPr>
        <w:rPr>
          <w:rFonts w:ascii="Arial" w:hAnsi="Arial" w:cs="Arial"/>
          <w:sz w:val="24"/>
          <w:szCs w:val="24"/>
        </w:rPr>
      </w:pPr>
    </w:p>
    <w:p w14:paraId="6E9994FB" w14:textId="1AC4A0F5" w:rsidR="00EB43BA" w:rsidRPr="00353D07" w:rsidRDefault="00EF0039" w:rsidP="00EF0039">
      <w:pPr>
        <w:rPr>
          <w:rFonts w:ascii="Arial" w:hAnsi="Arial" w:cs="Arial"/>
          <w:b/>
          <w:sz w:val="24"/>
          <w:szCs w:val="24"/>
        </w:rPr>
      </w:pPr>
      <w:r w:rsidRPr="00EF0039">
        <w:rPr>
          <w:rFonts w:ascii="Arial" w:hAnsi="Arial" w:cs="Arial"/>
          <w:b/>
          <w:sz w:val="24"/>
          <w:szCs w:val="24"/>
        </w:rPr>
        <w:t>Part A</w:t>
      </w:r>
      <w:r w:rsidR="001A53D7">
        <w:rPr>
          <w:rFonts w:ascii="Arial" w:hAnsi="Arial" w:cs="Arial"/>
          <w:b/>
          <w:sz w:val="24"/>
          <w:szCs w:val="24"/>
        </w:rPr>
        <w:t>: Employment status</w:t>
      </w:r>
      <w:r w:rsidR="00353D07">
        <w:rPr>
          <w:rFonts w:ascii="Arial" w:hAnsi="Arial" w:cs="Arial"/>
          <w:b/>
          <w:sz w:val="24"/>
          <w:szCs w:val="24"/>
        </w:rPr>
        <w:br/>
      </w:r>
      <w:r w:rsidR="00EB43BA">
        <w:rPr>
          <w:rFonts w:ascii="Arial" w:hAnsi="Arial" w:cs="Arial"/>
          <w:sz w:val="24"/>
          <w:szCs w:val="24"/>
        </w:rPr>
        <w:br/>
        <w:t>I confirm</w:t>
      </w:r>
      <w:r>
        <w:rPr>
          <w:rFonts w:ascii="Arial" w:hAnsi="Arial" w:cs="Arial"/>
          <w:sz w:val="24"/>
          <w:szCs w:val="24"/>
        </w:rPr>
        <w:t xml:space="preserve"> on behalf of [</w:t>
      </w:r>
      <w:r w:rsidRPr="007543EE">
        <w:rPr>
          <w:rFonts w:ascii="Arial" w:hAnsi="Arial" w:cs="Arial"/>
          <w:sz w:val="24"/>
          <w:szCs w:val="24"/>
          <w:highlight w:val="yellow"/>
        </w:rPr>
        <w:t>insert institution name</w:t>
      </w:r>
      <w:r w:rsidR="00705170">
        <w:rPr>
          <w:rFonts w:ascii="Arial" w:hAnsi="Arial" w:cs="Arial"/>
          <w:sz w:val="24"/>
          <w:szCs w:val="24"/>
        </w:rPr>
        <w:t>] one</w:t>
      </w:r>
      <w:r w:rsidR="00EB43BA">
        <w:rPr>
          <w:rFonts w:ascii="Arial" w:hAnsi="Arial" w:cs="Arial"/>
          <w:sz w:val="24"/>
          <w:szCs w:val="24"/>
          <w:u w:val="single"/>
        </w:rPr>
        <w:t xml:space="preserve"> </w:t>
      </w:r>
      <w:r w:rsidR="00EB43BA">
        <w:rPr>
          <w:rFonts w:ascii="Arial" w:hAnsi="Arial" w:cs="Arial"/>
          <w:sz w:val="24"/>
          <w:szCs w:val="24"/>
        </w:rPr>
        <w:t>of the following</w:t>
      </w:r>
      <w:r>
        <w:rPr>
          <w:rFonts w:ascii="Arial" w:hAnsi="Arial" w:cs="Arial"/>
          <w:sz w:val="24"/>
          <w:szCs w:val="24"/>
        </w:rPr>
        <w:t xml:space="preserve"> by </w:t>
      </w:r>
      <w:r w:rsidR="00B8450D">
        <w:rPr>
          <w:rFonts w:ascii="Arial" w:hAnsi="Arial" w:cs="Arial"/>
          <w:sz w:val="24"/>
          <w:szCs w:val="24"/>
        </w:rPr>
        <w:t>marking ‘X’ in the</w:t>
      </w:r>
      <w:r>
        <w:rPr>
          <w:rFonts w:ascii="Arial" w:hAnsi="Arial" w:cs="Arial"/>
          <w:sz w:val="24"/>
          <w:szCs w:val="24"/>
        </w:rPr>
        <w:t xml:space="preserve"> relevant box</w:t>
      </w:r>
      <w:r w:rsidR="00EB43BA">
        <w:rPr>
          <w:rFonts w:ascii="Arial" w:hAnsi="Arial" w:cs="Arial"/>
          <w:sz w:val="24"/>
          <w:szCs w:val="24"/>
        </w:rPr>
        <w:t>:</w:t>
      </w:r>
    </w:p>
    <w:p w14:paraId="03527EDA" w14:textId="2B86C0CE" w:rsidR="00EF0039" w:rsidRDefault="00EF0039" w:rsidP="00EF0039">
      <w:pPr>
        <w:rPr>
          <w:rFonts w:ascii="Arial" w:hAnsi="Arial" w:cs="Arial"/>
          <w:sz w:val="24"/>
          <w:szCs w:val="24"/>
        </w:rPr>
      </w:pPr>
      <w:r w:rsidRPr="00EF0039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C6734" wp14:editId="46D3066C">
                <wp:simplePos x="0" y="0"/>
                <wp:positionH relativeFrom="column">
                  <wp:posOffset>4495800</wp:posOffset>
                </wp:positionH>
                <wp:positionV relativeFrom="paragraph">
                  <wp:posOffset>399415</wp:posOffset>
                </wp:positionV>
                <wp:extent cx="333375" cy="304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5576" w14:textId="00FB5BC1" w:rsidR="00EF0039" w:rsidRPr="00AE419C" w:rsidRDefault="00EF00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C67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31.45pt;width:26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">
                <v:textbox>
                  <w:txbxContent>
                    <w:p w14:paraId="17B65576" w14:textId="00FB5BC1" w:rsidR="00EF0039" w:rsidRPr="00AE419C" w:rsidRDefault="00EF0039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EB43BA">
        <w:rPr>
          <w:rFonts w:ascii="Arial" w:hAnsi="Arial" w:cs="Arial"/>
          <w:sz w:val="24"/>
          <w:szCs w:val="24"/>
        </w:rPr>
        <w:t>[</w:t>
      </w:r>
      <w:r w:rsidR="00EB43BA" w:rsidRPr="007543EE">
        <w:rPr>
          <w:rFonts w:ascii="Arial" w:hAnsi="Arial" w:cs="Arial"/>
          <w:sz w:val="24"/>
          <w:szCs w:val="24"/>
          <w:highlight w:val="yellow"/>
        </w:rPr>
        <w:t>Insert applicant</w:t>
      </w:r>
      <w:r w:rsidR="00353D07">
        <w:rPr>
          <w:rFonts w:ascii="Arial" w:hAnsi="Arial" w:cs="Arial"/>
          <w:sz w:val="24"/>
          <w:szCs w:val="24"/>
          <w:highlight w:val="yellow"/>
        </w:rPr>
        <w:t>’s full</w:t>
      </w:r>
      <w:r w:rsidR="00EB43BA" w:rsidRPr="007543EE">
        <w:rPr>
          <w:rFonts w:ascii="Arial" w:hAnsi="Arial" w:cs="Arial"/>
          <w:sz w:val="24"/>
          <w:szCs w:val="24"/>
          <w:highlight w:val="yellow"/>
        </w:rPr>
        <w:t xml:space="preserve"> name</w:t>
      </w:r>
      <w:r w:rsidR="00EB43B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is, </w:t>
      </w:r>
      <w:r w:rsidRPr="00EF0039">
        <w:rPr>
          <w:rFonts w:ascii="Arial" w:hAnsi="Arial" w:cs="Arial"/>
          <w:sz w:val="24"/>
          <w:szCs w:val="24"/>
          <w:u w:val="single"/>
        </w:rPr>
        <w:t>at the time of application</w:t>
      </w:r>
      <w:r>
        <w:rPr>
          <w:rFonts w:ascii="Arial" w:hAnsi="Arial" w:cs="Arial"/>
          <w:sz w:val="24"/>
          <w:szCs w:val="24"/>
        </w:rPr>
        <w:t xml:space="preserve"> to the </w:t>
      </w:r>
      <w:r w:rsidR="00353D07">
        <w:rPr>
          <w:rFonts w:ascii="Arial" w:hAnsi="Arial" w:cs="Arial"/>
          <w:sz w:val="24"/>
          <w:szCs w:val="24"/>
        </w:rPr>
        <w:t xml:space="preserve">Irish Research Council </w:t>
      </w:r>
      <w:r>
        <w:rPr>
          <w:rFonts w:ascii="Arial" w:hAnsi="Arial" w:cs="Arial"/>
          <w:sz w:val="24"/>
          <w:szCs w:val="24"/>
        </w:rPr>
        <w:t>2017 Laureate awards programme:</w:t>
      </w:r>
      <w:r w:rsidR="00EB43BA">
        <w:rPr>
          <w:rFonts w:ascii="Arial" w:hAnsi="Arial" w:cs="Arial"/>
          <w:sz w:val="24"/>
          <w:szCs w:val="24"/>
        </w:rPr>
        <w:t xml:space="preserve"> </w:t>
      </w:r>
    </w:p>
    <w:p w14:paraId="23EC96BB" w14:textId="71E6759A" w:rsidR="00EF0039" w:rsidRDefault="003B5B18" w:rsidP="00EF003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Category 1: </w:t>
      </w:r>
      <w:r w:rsidR="00EB43BA" w:rsidRPr="00EF0039">
        <w:rPr>
          <w:rFonts w:ascii="Arial" w:hAnsi="Arial" w:cs="Arial"/>
          <w:sz w:val="24"/>
          <w:szCs w:val="24"/>
        </w:rPr>
        <w:t>a perman</w:t>
      </w:r>
      <w:r w:rsidR="00EF0039">
        <w:rPr>
          <w:rFonts w:ascii="Arial" w:hAnsi="Arial" w:cs="Arial"/>
          <w:sz w:val="24"/>
          <w:szCs w:val="24"/>
        </w:rPr>
        <w:t xml:space="preserve">ent member of </w:t>
      </w:r>
      <w:r w:rsidR="00EF0039" w:rsidRPr="00EF0039">
        <w:rPr>
          <w:rFonts w:ascii="Arial" w:hAnsi="Arial" w:cs="Arial"/>
          <w:sz w:val="24"/>
          <w:szCs w:val="24"/>
        </w:rPr>
        <w:t>staff in the institution</w:t>
      </w:r>
      <w:r w:rsidR="00EB43BA" w:rsidRPr="00EF0039">
        <w:rPr>
          <w:rFonts w:ascii="Arial" w:hAnsi="Arial" w:cs="Arial"/>
          <w:sz w:val="24"/>
          <w:szCs w:val="24"/>
        </w:rPr>
        <w:t xml:space="preserve"> </w:t>
      </w:r>
      <w:r w:rsidR="00EF0039" w:rsidRPr="00EF0039">
        <w:rPr>
          <w:rFonts w:ascii="Arial" w:hAnsi="Arial" w:cs="Arial"/>
          <w:sz w:val="24"/>
          <w:szCs w:val="24"/>
        </w:rPr>
        <w:t xml:space="preserve">          </w:t>
      </w:r>
      <w:r w:rsidR="007543EE">
        <w:rPr>
          <w:rFonts w:ascii="Arial" w:hAnsi="Arial" w:cs="Arial"/>
          <w:sz w:val="24"/>
          <w:szCs w:val="24"/>
        </w:rPr>
        <w:br/>
      </w:r>
    </w:p>
    <w:p w14:paraId="4C26E862" w14:textId="2B153AAD" w:rsidR="007543EE" w:rsidRDefault="007543EE" w:rsidP="007543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039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88CB7" wp14:editId="2371B833">
                <wp:simplePos x="0" y="0"/>
                <wp:positionH relativeFrom="column">
                  <wp:posOffset>2590800</wp:posOffset>
                </wp:positionH>
                <wp:positionV relativeFrom="paragraph">
                  <wp:posOffset>361950</wp:posOffset>
                </wp:positionV>
                <wp:extent cx="333375" cy="3048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D9413" w14:textId="2F65E43C" w:rsidR="007543EE" w:rsidRDefault="007543EE" w:rsidP="007543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8CB7" id="_x0000_s1027" type="#_x0000_t202" style="position:absolute;left:0;text-align:left;margin-left:204pt;margin-top:28.5pt;width:26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">
                <v:textbox>
                  <w:txbxContent>
                    <w:p w14:paraId="02BD9413" w14:textId="2F65E43C" w:rsidR="007543EE" w:rsidRDefault="007543EE" w:rsidP="007543EE"/>
                  </w:txbxContent>
                </v:textbox>
              </v:shape>
            </w:pict>
          </mc:Fallback>
        </mc:AlternateContent>
      </w:r>
      <w:r w:rsidR="003B5B18">
        <w:rPr>
          <w:rFonts w:ascii="Arial" w:hAnsi="Arial" w:cs="Arial"/>
          <w:sz w:val="24"/>
          <w:szCs w:val="24"/>
        </w:rPr>
        <w:t xml:space="preserve">Category 2: </w:t>
      </w:r>
      <w:r w:rsidR="00EF0039">
        <w:rPr>
          <w:rFonts w:ascii="Arial" w:hAnsi="Arial" w:cs="Arial"/>
          <w:sz w:val="24"/>
          <w:szCs w:val="24"/>
        </w:rPr>
        <w:t xml:space="preserve">a member of staff in the institution </w:t>
      </w:r>
      <w:r w:rsidR="00B8450D">
        <w:rPr>
          <w:rFonts w:ascii="Arial" w:hAnsi="Arial" w:cs="Arial"/>
          <w:sz w:val="24"/>
          <w:szCs w:val="24"/>
        </w:rPr>
        <w:t xml:space="preserve">with a </w:t>
      </w:r>
      <w:r w:rsidR="00EF0039">
        <w:rPr>
          <w:rFonts w:ascii="Arial" w:hAnsi="Arial" w:cs="Arial"/>
          <w:sz w:val="24"/>
          <w:szCs w:val="24"/>
        </w:rPr>
        <w:t xml:space="preserve">contract </w:t>
      </w:r>
      <w:r w:rsidR="00B8450D">
        <w:rPr>
          <w:rFonts w:ascii="Arial" w:hAnsi="Arial" w:cs="Arial"/>
          <w:sz w:val="24"/>
          <w:szCs w:val="24"/>
        </w:rPr>
        <w:t>of employment and who</w:t>
      </w:r>
      <w:r w:rsidR="00EF0039">
        <w:rPr>
          <w:rFonts w:ascii="Arial" w:hAnsi="Arial" w:cs="Arial"/>
          <w:sz w:val="24"/>
          <w:szCs w:val="24"/>
        </w:rPr>
        <w:t>, if successful, will be employed</w:t>
      </w:r>
      <w:r>
        <w:rPr>
          <w:rFonts w:ascii="Arial" w:hAnsi="Arial" w:cs="Arial"/>
          <w:sz w:val="24"/>
          <w:szCs w:val="24"/>
        </w:rPr>
        <w:t xml:space="preserve"> by the institution as host</w:t>
      </w:r>
      <w:r w:rsidR="00EF0039">
        <w:rPr>
          <w:rFonts w:ascii="Arial" w:hAnsi="Arial" w:cs="Arial"/>
          <w:sz w:val="24"/>
          <w:szCs w:val="24"/>
        </w:rPr>
        <w:t xml:space="preserve"> for the duration of the Laureate award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</w:p>
    <w:p w14:paraId="79ACD7B5" w14:textId="7933BBF7" w:rsidR="007543EE" w:rsidRPr="007543EE" w:rsidRDefault="007543EE" w:rsidP="007543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F0039"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6F4DC" wp14:editId="00BBB47F">
                <wp:simplePos x="0" y="0"/>
                <wp:positionH relativeFrom="column">
                  <wp:posOffset>5715000</wp:posOffset>
                </wp:positionH>
                <wp:positionV relativeFrom="paragraph">
                  <wp:posOffset>100965</wp:posOffset>
                </wp:positionV>
                <wp:extent cx="333375" cy="3048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EEC39" w14:textId="77777777" w:rsidR="007543EE" w:rsidRPr="00AE419C" w:rsidRDefault="007543EE" w:rsidP="007543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419C"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F4DC" id="_x0000_s1028" type="#_x0000_t202" style="position:absolute;left:0;text-align:left;margin-left:450pt;margin-top:7.95pt;width:26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">
                <v:textbox>
                  <w:txbxContent>
                    <w:p w14:paraId="7ECEEC39" w14:textId="77777777" w:rsidR="007543EE" w:rsidRPr="00AE419C" w:rsidRDefault="007543EE" w:rsidP="007543EE">
                      <w:pPr>
                        <w:rPr>
                          <w:sz w:val="32"/>
                          <w:szCs w:val="32"/>
                        </w:rPr>
                      </w:pPr>
                      <w:r w:rsidRPr="00AE419C"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3B5B18">
        <w:rPr>
          <w:rFonts w:ascii="Arial" w:hAnsi="Arial" w:cs="Arial"/>
          <w:sz w:val="24"/>
          <w:szCs w:val="24"/>
        </w:rPr>
        <w:t xml:space="preserve">Category 3: </w:t>
      </w:r>
      <w:r>
        <w:rPr>
          <w:rFonts w:ascii="Arial" w:hAnsi="Arial" w:cs="Arial"/>
          <w:sz w:val="24"/>
          <w:szCs w:val="24"/>
        </w:rPr>
        <w:t xml:space="preserve">not a member of </w:t>
      </w:r>
      <w:r w:rsidR="00B8450D">
        <w:rPr>
          <w:rFonts w:ascii="Arial" w:hAnsi="Arial" w:cs="Arial"/>
          <w:sz w:val="24"/>
          <w:szCs w:val="24"/>
        </w:rPr>
        <w:t>staff in the institution but who</w:t>
      </w:r>
      <w:r>
        <w:rPr>
          <w:rFonts w:ascii="Arial" w:hAnsi="Arial" w:cs="Arial"/>
          <w:sz w:val="24"/>
          <w:szCs w:val="24"/>
        </w:rPr>
        <w:t>, if successful, will be employed by the institution as host for the duration of the Laureate award</w:t>
      </w:r>
    </w:p>
    <w:p w14:paraId="021D30B9" w14:textId="77777777" w:rsidR="0007253E" w:rsidRDefault="0007253E" w:rsidP="00EF0039">
      <w:pPr>
        <w:rPr>
          <w:rFonts w:ascii="Arial" w:hAnsi="Arial" w:cs="Arial"/>
          <w:b/>
          <w:sz w:val="24"/>
          <w:szCs w:val="24"/>
        </w:rPr>
      </w:pPr>
    </w:p>
    <w:p w14:paraId="5D982E97" w14:textId="3F1215E2" w:rsidR="00530308" w:rsidRPr="00530308" w:rsidRDefault="00530308" w:rsidP="00EF0039">
      <w:pPr>
        <w:rPr>
          <w:rFonts w:ascii="Arial" w:hAnsi="Arial" w:cs="Arial"/>
          <w:b/>
          <w:sz w:val="24"/>
          <w:szCs w:val="24"/>
        </w:rPr>
      </w:pPr>
      <w:r w:rsidRPr="00530308">
        <w:rPr>
          <w:rFonts w:ascii="Arial" w:hAnsi="Arial" w:cs="Arial"/>
          <w:b/>
          <w:sz w:val="24"/>
          <w:szCs w:val="24"/>
        </w:rPr>
        <w:t>Part B: Endorsement of application</w:t>
      </w:r>
    </w:p>
    <w:p w14:paraId="59AA56BE" w14:textId="77777777" w:rsidR="00530308" w:rsidRDefault="00530308" w:rsidP="005303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confirm by signing this letter the following:</w:t>
      </w:r>
    </w:p>
    <w:p w14:paraId="1927DA09" w14:textId="68CFA47B" w:rsidR="00AE419C" w:rsidRDefault="00AE419C" w:rsidP="00AE419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970B9">
        <w:rPr>
          <w:rFonts w:ascii="Arial" w:hAnsi="Arial" w:cs="Arial"/>
          <w:sz w:val="24"/>
          <w:szCs w:val="24"/>
          <w:highlight w:val="yellow"/>
        </w:rPr>
        <w:t>Insert institution name</w:t>
      </w:r>
      <w:r>
        <w:rPr>
          <w:rFonts w:ascii="Arial" w:hAnsi="Arial" w:cs="Arial"/>
          <w:sz w:val="24"/>
          <w:szCs w:val="24"/>
        </w:rPr>
        <w:t>] has checked and confirmed the eligibility of the applicant to apply</w:t>
      </w:r>
    </w:p>
    <w:p w14:paraId="4F56F224" w14:textId="4321F194" w:rsidR="0007253E" w:rsidRDefault="003970B9" w:rsidP="0007253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3970B9">
        <w:rPr>
          <w:rFonts w:ascii="Arial" w:hAnsi="Arial" w:cs="Arial"/>
          <w:sz w:val="24"/>
          <w:szCs w:val="24"/>
          <w:highlight w:val="yellow"/>
        </w:rPr>
        <w:t>Insert institution name</w:t>
      </w:r>
      <w:r>
        <w:rPr>
          <w:rFonts w:ascii="Arial" w:hAnsi="Arial" w:cs="Arial"/>
          <w:sz w:val="24"/>
          <w:szCs w:val="24"/>
        </w:rPr>
        <w:t>] is satisfied, based on information available to it, that the above named applicant is not the subject of a current investigation for scientific misconduct nor has been found guilty of scientific misconduct in the past</w:t>
      </w:r>
    </w:p>
    <w:p w14:paraId="78783227" w14:textId="6F50ABFF" w:rsidR="00530308" w:rsidRDefault="00530308" w:rsidP="0007253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53E">
        <w:rPr>
          <w:rFonts w:ascii="Arial" w:hAnsi="Arial" w:cs="Arial"/>
          <w:sz w:val="24"/>
          <w:szCs w:val="24"/>
        </w:rPr>
        <w:t xml:space="preserve">The </w:t>
      </w:r>
      <w:r w:rsidR="003970B9">
        <w:rPr>
          <w:rFonts w:ascii="Arial" w:hAnsi="Arial" w:cs="Arial"/>
          <w:sz w:val="24"/>
          <w:szCs w:val="24"/>
        </w:rPr>
        <w:t>above named applicant, if successful,</w:t>
      </w:r>
      <w:r w:rsidRPr="0007253E">
        <w:rPr>
          <w:rFonts w:ascii="Arial" w:hAnsi="Arial" w:cs="Arial"/>
          <w:sz w:val="24"/>
          <w:szCs w:val="24"/>
        </w:rPr>
        <w:t xml:space="preserve"> will be located on a whole-time basis in [</w:t>
      </w:r>
      <w:r w:rsidRPr="0007253E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="0007253E" w:rsidRPr="0007253E">
        <w:rPr>
          <w:rFonts w:ascii="Arial" w:hAnsi="Arial" w:cs="Arial"/>
          <w:sz w:val="24"/>
          <w:szCs w:val="24"/>
          <w:highlight w:val="yellow"/>
        </w:rPr>
        <w:t>institution name</w:t>
      </w:r>
      <w:r w:rsidRPr="0007253E">
        <w:rPr>
          <w:rFonts w:ascii="Arial" w:hAnsi="Arial" w:cs="Arial"/>
          <w:sz w:val="24"/>
          <w:szCs w:val="24"/>
        </w:rPr>
        <w:t>]</w:t>
      </w:r>
      <w:r w:rsidR="0007253E">
        <w:rPr>
          <w:rFonts w:ascii="Arial" w:hAnsi="Arial" w:cs="Arial"/>
          <w:sz w:val="24"/>
          <w:szCs w:val="24"/>
        </w:rPr>
        <w:t xml:space="preserve"> for the duration of the award</w:t>
      </w:r>
    </w:p>
    <w:p w14:paraId="07E91AED" w14:textId="04E3480E" w:rsidR="00530308" w:rsidRDefault="00530308" w:rsidP="005303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07253E">
        <w:rPr>
          <w:rFonts w:ascii="Arial" w:hAnsi="Arial" w:cs="Arial"/>
          <w:sz w:val="24"/>
          <w:szCs w:val="24"/>
        </w:rPr>
        <w:t>The requested budget</w:t>
      </w:r>
      <w:r w:rsidR="003970B9">
        <w:rPr>
          <w:rFonts w:ascii="Arial" w:hAnsi="Arial" w:cs="Arial"/>
          <w:sz w:val="24"/>
          <w:szCs w:val="24"/>
        </w:rPr>
        <w:t xml:space="preserve"> in the application</w:t>
      </w:r>
      <w:r w:rsidRPr="0007253E">
        <w:rPr>
          <w:rFonts w:ascii="Arial" w:hAnsi="Arial" w:cs="Arial"/>
          <w:sz w:val="24"/>
          <w:szCs w:val="24"/>
        </w:rPr>
        <w:t xml:space="preserve"> </w:t>
      </w:r>
      <w:r w:rsidR="0007253E">
        <w:rPr>
          <w:rFonts w:ascii="Arial" w:hAnsi="Arial" w:cs="Arial"/>
          <w:sz w:val="24"/>
          <w:szCs w:val="24"/>
        </w:rPr>
        <w:t>is consistent with institutional policies</w:t>
      </w:r>
    </w:p>
    <w:p w14:paraId="332FB4ED" w14:textId="2B1217E0" w:rsidR="00530308" w:rsidRPr="0007253E" w:rsidRDefault="0007253E" w:rsidP="005303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30308" w:rsidRPr="0007253E">
        <w:rPr>
          <w:rFonts w:ascii="Arial" w:hAnsi="Arial" w:cs="Arial"/>
          <w:sz w:val="24"/>
          <w:szCs w:val="24"/>
        </w:rPr>
        <w:t>thical approval</w:t>
      </w:r>
      <w:r>
        <w:rPr>
          <w:rFonts w:ascii="Arial" w:hAnsi="Arial" w:cs="Arial"/>
          <w:sz w:val="24"/>
          <w:szCs w:val="24"/>
        </w:rPr>
        <w:t>, where required,</w:t>
      </w:r>
      <w:r w:rsidR="00530308" w:rsidRPr="000725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addressed and approved</w:t>
      </w:r>
      <w:r w:rsidR="00530308" w:rsidRPr="0007253E">
        <w:rPr>
          <w:rFonts w:ascii="Arial" w:hAnsi="Arial" w:cs="Arial"/>
          <w:sz w:val="24"/>
          <w:szCs w:val="24"/>
        </w:rPr>
        <w:t xml:space="preserve"> within six months of the commencement date of the award. </w:t>
      </w:r>
    </w:p>
    <w:p w14:paraId="00E5F554" w14:textId="77777777" w:rsidR="00AE419C" w:rsidRDefault="00AE419C" w:rsidP="00EF0039">
      <w:pPr>
        <w:rPr>
          <w:rFonts w:ascii="Arial" w:hAnsi="Arial" w:cs="Arial"/>
          <w:b/>
          <w:sz w:val="24"/>
          <w:szCs w:val="24"/>
        </w:rPr>
      </w:pPr>
    </w:p>
    <w:p w14:paraId="375AB505" w14:textId="00E7300C" w:rsidR="007543EE" w:rsidRPr="007543EE" w:rsidRDefault="00530308" w:rsidP="00EF0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C</w:t>
      </w:r>
      <w:r w:rsidR="003B5B18">
        <w:rPr>
          <w:rFonts w:ascii="Arial" w:hAnsi="Arial" w:cs="Arial"/>
          <w:b/>
          <w:sz w:val="24"/>
          <w:szCs w:val="24"/>
        </w:rPr>
        <w:t xml:space="preserve">: Funding of employment </w:t>
      </w:r>
      <w:r w:rsidR="00705170">
        <w:rPr>
          <w:rFonts w:ascii="Arial" w:hAnsi="Arial" w:cs="Arial"/>
          <w:b/>
          <w:sz w:val="24"/>
          <w:szCs w:val="24"/>
        </w:rPr>
        <w:t xml:space="preserve">costs </w:t>
      </w:r>
      <w:r w:rsidR="003B5B18">
        <w:rPr>
          <w:rFonts w:ascii="Arial" w:hAnsi="Arial" w:cs="Arial"/>
          <w:b/>
          <w:sz w:val="24"/>
          <w:szCs w:val="24"/>
        </w:rPr>
        <w:br/>
        <w:t>(Category 2 and 3 applicants)</w:t>
      </w:r>
    </w:p>
    <w:p w14:paraId="4E1C536B" w14:textId="2F9EFA1F" w:rsidR="003B5B18" w:rsidRDefault="003B5B18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section should only be completed for applicants falling into either Category 2 or Category 3 above.</w:t>
      </w:r>
    </w:p>
    <w:p w14:paraId="39DE5E8D" w14:textId="4695552F" w:rsidR="00AF66DC" w:rsidRPr="00AF66DC" w:rsidRDefault="003B5B18" w:rsidP="00EF00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Should [</w:t>
      </w:r>
      <w:r w:rsidRPr="00353D07">
        <w:rPr>
          <w:rFonts w:ascii="Arial" w:hAnsi="Arial" w:cs="Arial"/>
          <w:sz w:val="24"/>
          <w:szCs w:val="24"/>
          <w:highlight w:val="yellow"/>
        </w:rPr>
        <w:t>insert applicant’s full name</w:t>
      </w:r>
      <w:r>
        <w:rPr>
          <w:rFonts w:ascii="Arial" w:hAnsi="Arial" w:cs="Arial"/>
          <w:sz w:val="24"/>
          <w:szCs w:val="24"/>
        </w:rPr>
        <w:t xml:space="preserve">] be successful in securing a Laureate award and be designated as an Irish Research Council </w:t>
      </w:r>
      <w:r w:rsidR="00C94A5E">
        <w:rPr>
          <w:rFonts w:ascii="Arial" w:hAnsi="Arial" w:cs="Arial"/>
          <w:sz w:val="24"/>
          <w:szCs w:val="24"/>
        </w:rPr>
        <w:t xml:space="preserve">Laureate, </w:t>
      </w:r>
      <w:r w:rsidR="00AF66DC">
        <w:rPr>
          <w:rFonts w:ascii="Arial" w:hAnsi="Arial" w:cs="Arial"/>
          <w:sz w:val="24"/>
          <w:szCs w:val="24"/>
        </w:rPr>
        <w:t>I confirm</w:t>
      </w:r>
      <w:r w:rsidR="00916C2F">
        <w:rPr>
          <w:rFonts w:ascii="Arial" w:hAnsi="Arial" w:cs="Arial"/>
          <w:sz w:val="24"/>
          <w:szCs w:val="24"/>
        </w:rPr>
        <w:t xml:space="preserve"> by signing this letter</w:t>
      </w:r>
      <w:r w:rsidR="00AF66DC">
        <w:rPr>
          <w:rFonts w:ascii="Arial" w:hAnsi="Arial" w:cs="Arial"/>
          <w:sz w:val="24"/>
          <w:szCs w:val="24"/>
        </w:rPr>
        <w:t xml:space="preserve"> that </w:t>
      </w:r>
      <w:r w:rsidR="00C94A5E">
        <w:rPr>
          <w:rFonts w:ascii="Arial" w:hAnsi="Arial" w:cs="Arial"/>
          <w:sz w:val="24"/>
          <w:szCs w:val="24"/>
        </w:rPr>
        <w:t>any resulting</w:t>
      </w:r>
      <w:r w:rsidR="00AF66DC">
        <w:rPr>
          <w:rFonts w:ascii="Arial" w:hAnsi="Arial" w:cs="Arial"/>
          <w:sz w:val="24"/>
          <w:szCs w:val="24"/>
        </w:rPr>
        <w:t xml:space="preserve"> new</w:t>
      </w:r>
      <w:r w:rsidR="00C94A5E">
        <w:rPr>
          <w:rFonts w:ascii="Arial" w:hAnsi="Arial" w:cs="Arial"/>
          <w:sz w:val="24"/>
          <w:szCs w:val="24"/>
        </w:rPr>
        <w:t xml:space="preserve"> contract of employment awarded to the Laureate</w:t>
      </w:r>
      <w:r w:rsidR="00AF66DC">
        <w:rPr>
          <w:rFonts w:ascii="Arial" w:hAnsi="Arial" w:cs="Arial"/>
          <w:sz w:val="24"/>
          <w:szCs w:val="24"/>
        </w:rPr>
        <w:t xml:space="preserve"> by [</w:t>
      </w:r>
      <w:r w:rsidR="00AF66DC" w:rsidRPr="00AF66DC">
        <w:rPr>
          <w:rFonts w:ascii="Arial" w:hAnsi="Arial" w:cs="Arial"/>
          <w:sz w:val="24"/>
          <w:szCs w:val="24"/>
          <w:highlight w:val="yellow"/>
        </w:rPr>
        <w:t>insert institution name</w:t>
      </w:r>
      <w:r w:rsidR="00AF66DC">
        <w:rPr>
          <w:rFonts w:ascii="Arial" w:hAnsi="Arial" w:cs="Arial"/>
          <w:sz w:val="24"/>
          <w:szCs w:val="24"/>
        </w:rPr>
        <w:t>]</w:t>
      </w:r>
      <w:r w:rsidR="00C94A5E">
        <w:rPr>
          <w:rFonts w:ascii="Arial" w:hAnsi="Arial" w:cs="Arial"/>
          <w:sz w:val="24"/>
          <w:szCs w:val="24"/>
        </w:rPr>
        <w:t xml:space="preserve"> </w:t>
      </w:r>
      <w:r w:rsidR="00AF66DC">
        <w:rPr>
          <w:rFonts w:ascii="Arial" w:hAnsi="Arial" w:cs="Arial"/>
          <w:sz w:val="24"/>
          <w:szCs w:val="24"/>
        </w:rPr>
        <w:t>will be funded by the institution’s own resources at a minimum rate of 50% of total costs for the duration of the award</w:t>
      </w:r>
      <w:r w:rsidR="00916C2F">
        <w:rPr>
          <w:rFonts w:ascii="Arial" w:hAnsi="Arial" w:cs="Arial"/>
          <w:sz w:val="24"/>
          <w:szCs w:val="24"/>
        </w:rPr>
        <w:t>.</w:t>
      </w:r>
      <w:r w:rsidR="00AF66DC">
        <w:rPr>
          <w:rFonts w:ascii="Arial" w:hAnsi="Arial" w:cs="Arial"/>
          <w:sz w:val="24"/>
          <w:szCs w:val="24"/>
        </w:rPr>
        <w:t xml:space="preserve">               </w:t>
      </w:r>
      <w:r w:rsidR="00AF66DC">
        <w:rPr>
          <w:rFonts w:ascii="Arial" w:hAnsi="Arial" w:cs="Arial"/>
          <w:sz w:val="16"/>
          <w:szCs w:val="16"/>
        </w:rPr>
        <w:br/>
      </w:r>
    </w:p>
    <w:p w14:paraId="7D3510CC" w14:textId="77777777" w:rsidR="00530308" w:rsidRDefault="00530308" w:rsidP="00EF0039">
      <w:pPr>
        <w:rPr>
          <w:rFonts w:ascii="Arial" w:hAnsi="Arial" w:cs="Arial"/>
          <w:b/>
          <w:sz w:val="24"/>
          <w:szCs w:val="24"/>
        </w:rPr>
      </w:pPr>
    </w:p>
    <w:p w14:paraId="5C3D21F4" w14:textId="73F49098" w:rsidR="003B5B18" w:rsidRPr="003B5B18" w:rsidRDefault="0007253E" w:rsidP="00EF00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D</w:t>
      </w:r>
      <w:r w:rsidR="003B5B18" w:rsidRPr="003B5B18">
        <w:rPr>
          <w:rFonts w:ascii="Arial" w:hAnsi="Arial" w:cs="Arial"/>
          <w:b/>
          <w:sz w:val="24"/>
          <w:szCs w:val="24"/>
        </w:rPr>
        <w:t>: Commitment to host</w:t>
      </w:r>
    </w:p>
    <w:p w14:paraId="69EA69C5" w14:textId="261D0002" w:rsidR="00D8343D" w:rsidRPr="00DA7A3B" w:rsidRDefault="00C32F04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[</w:t>
      </w:r>
      <w:r w:rsidRPr="00353D07">
        <w:rPr>
          <w:rFonts w:ascii="Arial" w:hAnsi="Arial" w:cs="Arial"/>
          <w:sz w:val="24"/>
          <w:szCs w:val="24"/>
          <w:highlight w:val="yellow"/>
        </w:rPr>
        <w:t>insert applicant</w:t>
      </w:r>
      <w:r w:rsidR="00D56FE6" w:rsidRPr="00353D07">
        <w:rPr>
          <w:rFonts w:ascii="Arial" w:hAnsi="Arial" w:cs="Arial"/>
          <w:sz w:val="24"/>
          <w:szCs w:val="24"/>
          <w:highlight w:val="yellow"/>
        </w:rPr>
        <w:t>’s full</w:t>
      </w:r>
      <w:r w:rsidRPr="00353D07">
        <w:rPr>
          <w:rFonts w:ascii="Arial" w:hAnsi="Arial" w:cs="Arial"/>
          <w:sz w:val="24"/>
          <w:szCs w:val="24"/>
          <w:highlight w:val="yellow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] be successful in </w:t>
      </w:r>
      <w:r w:rsidR="00353D07">
        <w:rPr>
          <w:rFonts w:ascii="Arial" w:hAnsi="Arial" w:cs="Arial"/>
          <w:sz w:val="24"/>
          <w:szCs w:val="24"/>
        </w:rPr>
        <w:t xml:space="preserve">securing a </w:t>
      </w:r>
      <w:r>
        <w:rPr>
          <w:rFonts w:ascii="Arial" w:hAnsi="Arial" w:cs="Arial"/>
          <w:sz w:val="24"/>
          <w:szCs w:val="24"/>
        </w:rPr>
        <w:t>Laureate award and be designated as an I</w:t>
      </w:r>
      <w:r w:rsidR="00353D07">
        <w:rPr>
          <w:rFonts w:ascii="Arial" w:hAnsi="Arial" w:cs="Arial"/>
          <w:sz w:val="24"/>
          <w:szCs w:val="24"/>
        </w:rPr>
        <w:t xml:space="preserve">rish </w:t>
      </w:r>
      <w:r>
        <w:rPr>
          <w:rFonts w:ascii="Arial" w:hAnsi="Arial" w:cs="Arial"/>
          <w:sz w:val="24"/>
          <w:szCs w:val="24"/>
        </w:rPr>
        <w:t>R</w:t>
      </w:r>
      <w:r w:rsidR="00353D07">
        <w:rPr>
          <w:rFonts w:ascii="Arial" w:hAnsi="Arial" w:cs="Arial"/>
          <w:sz w:val="24"/>
          <w:szCs w:val="24"/>
        </w:rPr>
        <w:t xml:space="preserve">esearch </w:t>
      </w:r>
      <w:r>
        <w:rPr>
          <w:rFonts w:ascii="Arial" w:hAnsi="Arial" w:cs="Arial"/>
          <w:sz w:val="24"/>
          <w:szCs w:val="24"/>
        </w:rPr>
        <w:t>C</w:t>
      </w:r>
      <w:r w:rsidR="00353D07">
        <w:rPr>
          <w:rFonts w:ascii="Arial" w:hAnsi="Arial" w:cs="Arial"/>
          <w:sz w:val="24"/>
          <w:szCs w:val="24"/>
        </w:rPr>
        <w:t xml:space="preserve">ouncil </w:t>
      </w:r>
      <w:r>
        <w:rPr>
          <w:rFonts w:ascii="Arial" w:hAnsi="Arial" w:cs="Arial"/>
          <w:sz w:val="24"/>
          <w:szCs w:val="24"/>
        </w:rPr>
        <w:t xml:space="preserve">Laureate, </w:t>
      </w:r>
      <w:r w:rsidR="000A1AA1">
        <w:rPr>
          <w:rFonts w:ascii="Arial" w:hAnsi="Arial" w:cs="Arial"/>
          <w:sz w:val="24"/>
          <w:szCs w:val="24"/>
        </w:rPr>
        <w:t xml:space="preserve">this institution </w:t>
      </w:r>
      <w:r w:rsidR="00DA67D7">
        <w:rPr>
          <w:rFonts w:ascii="Arial" w:hAnsi="Arial" w:cs="Arial"/>
          <w:sz w:val="24"/>
          <w:szCs w:val="24"/>
        </w:rPr>
        <w:t xml:space="preserve">hereby </w:t>
      </w:r>
      <w:r w:rsidR="00D8343D" w:rsidRPr="00DA7A3B">
        <w:rPr>
          <w:rFonts w:ascii="Arial" w:hAnsi="Arial" w:cs="Arial"/>
          <w:sz w:val="24"/>
          <w:szCs w:val="24"/>
        </w:rPr>
        <w:t xml:space="preserve">commits to hosting </w:t>
      </w:r>
      <w:r w:rsidR="00353D07">
        <w:rPr>
          <w:rFonts w:ascii="Arial" w:hAnsi="Arial" w:cs="Arial"/>
          <w:sz w:val="24"/>
          <w:szCs w:val="24"/>
        </w:rPr>
        <w:t>the award for its duration, unless other arrangements transpire under the portability measure.</w:t>
      </w:r>
      <w:r>
        <w:rPr>
          <w:rFonts w:ascii="Arial" w:hAnsi="Arial" w:cs="Arial"/>
          <w:sz w:val="24"/>
          <w:szCs w:val="24"/>
        </w:rPr>
        <w:t xml:space="preserve"> In parti</w:t>
      </w:r>
      <w:r w:rsidR="00353D07">
        <w:rPr>
          <w:rFonts w:ascii="Arial" w:hAnsi="Arial" w:cs="Arial"/>
          <w:sz w:val="24"/>
          <w:szCs w:val="24"/>
        </w:rPr>
        <w:t xml:space="preserve">cular, </w:t>
      </w:r>
      <w:r w:rsidR="00346F7B">
        <w:rPr>
          <w:rFonts w:ascii="Arial" w:hAnsi="Arial" w:cs="Arial"/>
          <w:sz w:val="24"/>
          <w:szCs w:val="24"/>
        </w:rPr>
        <w:t xml:space="preserve">in hosting the award, </w:t>
      </w:r>
      <w:r w:rsidR="000A1AA1" w:rsidRPr="00DA7A3B">
        <w:rPr>
          <w:rFonts w:ascii="Arial" w:hAnsi="Arial" w:cs="Arial"/>
          <w:sz w:val="24"/>
          <w:szCs w:val="24"/>
        </w:rPr>
        <w:t>[</w:t>
      </w:r>
      <w:r w:rsidR="000A1AA1" w:rsidRPr="00353D07">
        <w:rPr>
          <w:rFonts w:ascii="Arial" w:hAnsi="Arial" w:cs="Arial"/>
          <w:sz w:val="24"/>
          <w:szCs w:val="24"/>
          <w:highlight w:val="yellow"/>
        </w:rPr>
        <w:t>Insert institution name</w:t>
      </w:r>
      <w:r w:rsidR="000A1AA1" w:rsidRPr="00DA7A3B">
        <w:rPr>
          <w:rFonts w:ascii="Arial" w:hAnsi="Arial" w:cs="Arial"/>
          <w:sz w:val="24"/>
          <w:szCs w:val="24"/>
        </w:rPr>
        <w:t>]</w:t>
      </w:r>
      <w:r w:rsidR="000A1A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gives an undertaking to:</w:t>
      </w:r>
    </w:p>
    <w:p w14:paraId="60E892B7" w14:textId="2BE3A297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Ensure that the research project will be </w:t>
      </w:r>
      <w:r w:rsidR="00C32F04">
        <w:rPr>
          <w:rFonts w:ascii="Arial" w:hAnsi="Arial" w:cs="Arial"/>
          <w:sz w:val="24"/>
          <w:szCs w:val="24"/>
        </w:rPr>
        <w:t xml:space="preserve">directed and </w:t>
      </w:r>
      <w:r w:rsidRPr="00DA7A3B">
        <w:rPr>
          <w:rFonts w:ascii="Arial" w:hAnsi="Arial" w:cs="Arial"/>
          <w:sz w:val="24"/>
          <w:szCs w:val="24"/>
        </w:rPr>
        <w:t xml:space="preserve">performed under the guidance of the </w:t>
      </w:r>
      <w:r w:rsidR="0010186B">
        <w:rPr>
          <w:rFonts w:ascii="Arial" w:hAnsi="Arial" w:cs="Arial"/>
          <w:sz w:val="24"/>
          <w:szCs w:val="24"/>
        </w:rPr>
        <w:t>laureate</w:t>
      </w:r>
      <w:r w:rsidRPr="00DA7A3B">
        <w:rPr>
          <w:rFonts w:ascii="Arial" w:hAnsi="Arial" w:cs="Arial"/>
          <w:sz w:val="24"/>
          <w:szCs w:val="24"/>
        </w:rPr>
        <w:t>.</w:t>
      </w:r>
    </w:p>
    <w:p w14:paraId="555162C0" w14:textId="4255C3AD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Guarantee the </w:t>
      </w:r>
      <w:r w:rsidR="0010186B">
        <w:rPr>
          <w:rFonts w:ascii="Arial" w:hAnsi="Arial" w:cs="Arial"/>
          <w:sz w:val="24"/>
          <w:szCs w:val="24"/>
        </w:rPr>
        <w:t>laureate</w:t>
      </w:r>
      <w:r w:rsidRPr="00DA7A3B">
        <w:rPr>
          <w:rFonts w:ascii="Arial" w:hAnsi="Arial" w:cs="Arial"/>
          <w:sz w:val="24"/>
          <w:szCs w:val="24"/>
        </w:rPr>
        <w:t xml:space="preserve">’s academic independence, in particular </w:t>
      </w:r>
      <w:r w:rsidR="00530308">
        <w:rPr>
          <w:rFonts w:ascii="Arial" w:hAnsi="Arial" w:cs="Arial"/>
          <w:sz w:val="24"/>
          <w:szCs w:val="24"/>
        </w:rPr>
        <w:t xml:space="preserve">for </w:t>
      </w:r>
      <w:r w:rsidRPr="00DA7A3B">
        <w:rPr>
          <w:rFonts w:ascii="Arial" w:hAnsi="Arial" w:cs="Arial"/>
          <w:sz w:val="24"/>
          <w:szCs w:val="24"/>
        </w:rPr>
        <w:t>the:</w:t>
      </w:r>
    </w:p>
    <w:p w14:paraId="2E464BA6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Use of the budget to achieve the project objectives;</w:t>
      </w:r>
    </w:p>
    <w:p w14:paraId="59D0E85C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Authority to publish as senior author and invite as co-authors those who have contributed substantially to the work;</w:t>
      </w:r>
    </w:p>
    <w:p w14:paraId="3E6EEF15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Preparation of progress reports (narrative and financial) for the project;</w:t>
      </w:r>
    </w:p>
    <w:p w14:paraId="40D6D46B" w14:textId="17F6E755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Recruitment and supervision of the other team members (hosted and engaged by the [</w:t>
      </w:r>
      <w:r w:rsidR="00530308" w:rsidRPr="00530308">
        <w:rPr>
          <w:rFonts w:ascii="Arial" w:hAnsi="Arial" w:cs="Arial"/>
          <w:sz w:val="24"/>
          <w:szCs w:val="24"/>
          <w:highlight w:val="yellow"/>
        </w:rPr>
        <w:t>insert institution name</w:t>
      </w:r>
      <w:r w:rsidRPr="00DA7A3B">
        <w:rPr>
          <w:rFonts w:ascii="Arial" w:hAnsi="Arial" w:cs="Arial"/>
          <w:sz w:val="24"/>
          <w:szCs w:val="24"/>
        </w:rPr>
        <w:t>]</w:t>
      </w:r>
      <w:r w:rsidR="00530308">
        <w:rPr>
          <w:rFonts w:ascii="Arial" w:hAnsi="Arial" w:cs="Arial"/>
          <w:sz w:val="24"/>
          <w:szCs w:val="24"/>
        </w:rPr>
        <w:t>)</w:t>
      </w:r>
      <w:r w:rsidRPr="00DA7A3B">
        <w:rPr>
          <w:rFonts w:ascii="Arial" w:hAnsi="Arial" w:cs="Arial"/>
          <w:sz w:val="24"/>
          <w:szCs w:val="24"/>
        </w:rPr>
        <w:t xml:space="preserve"> in line with the profiles needed to conduct the research and in accordance with </w:t>
      </w:r>
      <w:r w:rsidR="00530308">
        <w:rPr>
          <w:rFonts w:ascii="Arial" w:hAnsi="Arial" w:cs="Arial"/>
          <w:sz w:val="24"/>
          <w:szCs w:val="24"/>
        </w:rPr>
        <w:t>its</w:t>
      </w:r>
      <w:r w:rsidRPr="00DA7A3B">
        <w:rPr>
          <w:rFonts w:ascii="Arial" w:hAnsi="Arial" w:cs="Arial"/>
          <w:sz w:val="24"/>
          <w:szCs w:val="24"/>
        </w:rPr>
        <w:t xml:space="preserve"> normal </w:t>
      </w:r>
      <w:r w:rsidR="0010186B">
        <w:rPr>
          <w:rFonts w:ascii="Arial" w:hAnsi="Arial" w:cs="Arial"/>
          <w:sz w:val="24"/>
          <w:szCs w:val="24"/>
        </w:rPr>
        <w:t xml:space="preserve">policies and </w:t>
      </w:r>
      <w:r w:rsidRPr="00DA7A3B">
        <w:rPr>
          <w:rFonts w:ascii="Arial" w:hAnsi="Arial" w:cs="Arial"/>
          <w:sz w:val="24"/>
          <w:szCs w:val="24"/>
        </w:rPr>
        <w:t>practices;</w:t>
      </w:r>
    </w:p>
    <w:p w14:paraId="0C9FD3E8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Possibility to independently apply for funding; and</w:t>
      </w:r>
    </w:p>
    <w:p w14:paraId="6A91263F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Access to appropriate space and facilities for conducting the research. </w:t>
      </w:r>
    </w:p>
    <w:p w14:paraId="5D753D37" w14:textId="1892DADB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Provide for the duration of the project research support to the </w:t>
      </w:r>
      <w:r w:rsidR="0010186B">
        <w:rPr>
          <w:rFonts w:ascii="Arial" w:hAnsi="Arial" w:cs="Arial"/>
          <w:sz w:val="24"/>
          <w:szCs w:val="24"/>
        </w:rPr>
        <w:t>laureate</w:t>
      </w:r>
      <w:r w:rsidRPr="00DA7A3B">
        <w:rPr>
          <w:rFonts w:ascii="Arial" w:hAnsi="Arial" w:cs="Arial"/>
          <w:sz w:val="24"/>
          <w:szCs w:val="24"/>
        </w:rPr>
        <w:t xml:space="preserve"> and the team members regarding infrastructure; equipment; access rights; products and other services necessary for conducting the research.</w:t>
      </w:r>
    </w:p>
    <w:p w14:paraId="75BA4A42" w14:textId="54E2B469" w:rsidR="00D8343D" w:rsidRPr="00DA7A3B" w:rsidRDefault="00D8343D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Support the </w:t>
      </w:r>
      <w:r w:rsidR="0010186B">
        <w:rPr>
          <w:rFonts w:ascii="Arial" w:hAnsi="Arial" w:cs="Arial"/>
          <w:sz w:val="24"/>
          <w:szCs w:val="24"/>
        </w:rPr>
        <w:t>laureate and his/her team</w:t>
      </w:r>
      <w:r w:rsidRPr="00DA7A3B">
        <w:rPr>
          <w:rFonts w:ascii="Arial" w:hAnsi="Arial" w:cs="Arial"/>
          <w:sz w:val="24"/>
          <w:szCs w:val="24"/>
        </w:rPr>
        <w:t xml:space="preserve"> and provide administrative support, in particular for the</w:t>
      </w:r>
      <w:r w:rsidR="0010186B">
        <w:rPr>
          <w:rFonts w:ascii="Arial" w:hAnsi="Arial" w:cs="Arial"/>
          <w:sz w:val="24"/>
          <w:szCs w:val="24"/>
        </w:rPr>
        <w:t xml:space="preserve"> successful execution of</w:t>
      </w:r>
      <w:r w:rsidRPr="00DA7A3B">
        <w:rPr>
          <w:rFonts w:ascii="Arial" w:hAnsi="Arial" w:cs="Arial"/>
          <w:sz w:val="24"/>
          <w:szCs w:val="24"/>
        </w:rPr>
        <w:t>:</w:t>
      </w:r>
    </w:p>
    <w:p w14:paraId="06BFB9AB" w14:textId="18300A78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General management of the work;</w:t>
      </w:r>
    </w:p>
    <w:p w14:paraId="044299FC" w14:textId="77777777" w:rsidR="00D8343D" w:rsidRPr="00DA7A3B" w:rsidRDefault="00D8343D" w:rsidP="00EF003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>R</w:t>
      </w:r>
      <w:r w:rsidR="009050A9" w:rsidRPr="00DA7A3B">
        <w:rPr>
          <w:rFonts w:ascii="Arial" w:hAnsi="Arial" w:cs="Arial"/>
          <w:sz w:val="24"/>
          <w:szCs w:val="24"/>
        </w:rPr>
        <w:t>eporting milestones, including providing timely and clear financial information, as required by the Irish Research Council;</w:t>
      </w:r>
    </w:p>
    <w:p w14:paraId="1399D306" w14:textId="77777777" w:rsidR="0010186B" w:rsidRDefault="0010186B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laureate adheres to all terms and conditions associated with the award</w:t>
      </w:r>
    </w:p>
    <w:p w14:paraId="0F414F32" w14:textId="5EB0F249" w:rsidR="009050A9" w:rsidRPr="00DA7A3B" w:rsidRDefault="009050A9" w:rsidP="00EF0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A7A3B">
        <w:rPr>
          <w:rFonts w:ascii="Arial" w:hAnsi="Arial" w:cs="Arial"/>
          <w:sz w:val="24"/>
          <w:szCs w:val="24"/>
        </w:rPr>
        <w:t xml:space="preserve">Allow the transfer of the </w:t>
      </w:r>
      <w:r w:rsidR="00FE6E6F">
        <w:rPr>
          <w:rFonts w:ascii="Arial" w:hAnsi="Arial" w:cs="Arial"/>
          <w:sz w:val="24"/>
          <w:szCs w:val="24"/>
        </w:rPr>
        <w:t>a</w:t>
      </w:r>
      <w:r w:rsidR="00FE6E6F" w:rsidRPr="00DA7A3B">
        <w:rPr>
          <w:rFonts w:ascii="Arial" w:hAnsi="Arial" w:cs="Arial"/>
          <w:sz w:val="24"/>
          <w:szCs w:val="24"/>
        </w:rPr>
        <w:t xml:space="preserve">ward </w:t>
      </w:r>
      <w:r w:rsidRPr="00DA7A3B">
        <w:rPr>
          <w:rFonts w:ascii="Arial" w:hAnsi="Arial" w:cs="Arial"/>
          <w:sz w:val="24"/>
          <w:szCs w:val="24"/>
        </w:rPr>
        <w:t>to a new institution</w:t>
      </w:r>
      <w:r w:rsidR="003970B9">
        <w:rPr>
          <w:rFonts w:ascii="Arial" w:hAnsi="Arial" w:cs="Arial"/>
          <w:sz w:val="24"/>
          <w:szCs w:val="24"/>
        </w:rPr>
        <w:t xml:space="preserve"> following formal application for such and </w:t>
      </w:r>
      <w:r w:rsidR="00D91983">
        <w:rPr>
          <w:rFonts w:ascii="Arial" w:hAnsi="Arial" w:cs="Arial"/>
          <w:sz w:val="24"/>
          <w:szCs w:val="24"/>
        </w:rPr>
        <w:t xml:space="preserve">subsequent </w:t>
      </w:r>
      <w:r w:rsidR="003970B9">
        <w:rPr>
          <w:rFonts w:ascii="Arial" w:hAnsi="Arial" w:cs="Arial"/>
          <w:sz w:val="24"/>
          <w:szCs w:val="24"/>
        </w:rPr>
        <w:t>approval by the Council</w:t>
      </w:r>
      <w:r w:rsidRPr="00DA7A3B">
        <w:rPr>
          <w:rFonts w:ascii="Arial" w:hAnsi="Arial" w:cs="Arial"/>
          <w:sz w:val="24"/>
          <w:szCs w:val="24"/>
        </w:rPr>
        <w:t>.</w:t>
      </w:r>
    </w:p>
    <w:p w14:paraId="5D7052DC" w14:textId="536AC1D1" w:rsidR="00E036A1" w:rsidRPr="0007253E" w:rsidRDefault="000A1AA1" w:rsidP="00EF0039">
      <w:pPr>
        <w:rPr>
          <w:rFonts w:ascii="Arial" w:hAnsi="Arial" w:cs="Arial"/>
          <w:b/>
          <w:sz w:val="24"/>
          <w:szCs w:val="24"/>
        </w:rPr>
      </w:pPr>
      <w:r w:rsidRPr="0007253E">
        <w:rPr>
          <w:rFonts w:ascii="Arial" w:hAnsi="Arial" w:cs="Arial"/>
          <w:b/>
          <w:sz w:val="24"/>
          <w:szCs w:val="24"/>
        </w:rPr>
        <w:lastRenderedPageBreak/>
        <w:t>I understand that if any part of this document i</w:t>
      </w:r>
      <w:r w:rsidR="00147246">
        <w:rPr>
          <w:rFonts w:ascii="Arial" w:hAnsi="Arial" w:cs="Arial"/>
          <w:b/>
          <w:sz w:val="24"/>
          <w:szCs w:val="24"/>
        </w:rPr>
        <w:t>s submitted incomplete, it will render the entire application incomplete</w:t>
      </w:r>
      <w:r w:rsidRPr="0007253E">
        <w:rPr>
          <w:rFonts w:ascii="Arial" w:hAnsi="Arial" w:cs="Arial"/>
          <w:b/>
          <w:sz w:val="24"/>
          <w:szCs w:val="24"/>
        </w:rPr>
        <w:t xml:space="preserve">. </w:t>
      </w:r>
    </w:p>
    <w:p w14:paraId="3C63432F" w14:textId="77777777" w:rsidR="00DA7A3B" w:rsidRDefault="00DA7A3B" w:rsidP="00EF0039">
      <w:pPr>
        <w:rPr>
          <w:rFonts w:ascii="Arial" w:hAnsi="Arial" w:cs="Arial"/>
          <w:sz w:val="24"/>
          <w:szCs w:val="24"/>
        </w:rPr>
      </w:pPr>
    </w:p>
    <w:p w14:paraId="513D5BBB" w14:textId="39F507B9" w:rsidR="0007253E" w:rsidRDefault="0007253E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14:paraId="085C1FD1" w14:textId="77777777" w:rsidR="0007253E" w:rsidRDefault="0007253E" w:rsidP="00EF0039">
      <w:pPr>
        <w:rPr>
          <w:rFonts w:ascii="Arial" w:hAnsi="Arial" w:cs="Arial"/>
          <w:sz w:val="24"/>
          <w:szCs w:val="24"/>
        </w:rPr>
      </w:pPr>
    </w:p>
    <w:p w14:paraId="0836288A" w14:textId="77777777" w:rsidR="0007253E" w:rsidRDefault="0007253E" w:rsidP="00EF0039">
      <w:pPr>
        <w:rPr>
          <w:rFonts w:ascii="Arial" w:hAnsi="Arial" w:cs="Arial"/>
          <w:sz w:val="24"/>
          <w:szCs w:val="24"/>
        </w:rPr>
      </w:pPr>
    </w:p>
    <w:p w14:paraId="20BDF1EE" w14:textId="31F6E8FD" w:rsidR="0007253E" w:rsidRPr="00DA7A3B" w:rsidRDefault="0007253E" w:rsidP="00EF0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7152C2E" w14:textId="220F7228" w:rsidR="00A53CA7" w:rsidRPr="00DA7A3B" w:rsidRDefault="00A53CA7" w:rsidP="00EF0039">
      <w:pPr>
        <w:rPr>
          <w:rStyle w:val="Normal1"/>
          <w:rFonts w:hAnsi="Arial" w:cs="Arial"/>
          <w:szCs w:val="24"/>
        </w:rPr>
      </w:pPr>
      <w:r w:rsidRPr="00DA7A3B">
        <w:rPr>
          <w:rStyle w:val="Normal1"/>
          <w:rFonts w:hAnsi="Arial" w:cs="Arial"/>
          <w:szCs w:val="24"/>
        </w:rPr>
        <w:t>Signature of Vice-President for Research</w:t>
      </w:r>
      <w:r w:rsidR="0007253E">
        <w:rPr>
          <w:rStyle w:val="Normal1"/>
          <w:rFonts w:hAnsi="Arial" w:cs="Arial"/>
          <w:szCs w:val="24"/>
        </w:rPr>
        <w:t xml:space="preserve"> or equivalent</w:t>
      </w:r>
    </w:p>
    <w:p w14:paraId="459B2D04" w14:textId="77777777" w:rsidR="0007253E" w:rsidRDefault="0007253E" w:rsidP="00EF0039">
      <w:pPr>
        <w:rPr>
          <w:rStyle w:val="Normal1"/>
          <w:rFonts w:hAnsi="Arial" w:cs="Arial"/>
          <w:szCs w:val="24"/>
        </w:rPr>
      </w:pPr>
    </w:p>
    <w:p w14:paraId="124CACD7" w14:textId="77777777" w:rsidR="00A53CA7" w:rsidRPr="00DA7A3B" w:rsidRDefault="00A53CA7" w:rsidP="00EF0039">
      <w:pPr>
        <w:rPr>
          <w:rFonts w:ascii="Arial" w:hAnsi="Arial" w:cs="Arial"/>
          <w:sz w:val="24"/>
          <w:szCs w:val="24"/>
        </w:rPr>
      </w:pPr>
      <w:r w:rsidRPr="00DA7A3B">
        <w:rPr>
          <w:rStyle w:val="Normal1"/>
          <w:rFonts w:hAnsi="Arial" w:cs="Arial"/>
          <w:szCs w:val="24"/>
        </w:rPr>
        <w:t>Print name:</w:t>
      </w:r>
    </w:p>
    <w:p w14:paraId="75AA6C96" w14:textId="45212ABF" w:rsidR="00A53CA7" w:rsidRPr="00DA7A3B" w:rsidRDefault="00A53CA7" w:rsidP="00EF0039">
      <w:pPr>
        <w:rPr>
          <w:rStyle w:val="Normal1"/>
          <w:rFonts w:hAnsi="Arial" w:cs="Arial"/>
          <w:szCs w:val="24"/>
        </w:rPr>
      </w:pPr>
      <w:r w:rsidRPr="00DA7A3B">
        <w:rPr>
          <w:rStyle w:val="Normal1"/>
          <w:rFonts w:hAnsi="Arial" w:cs="Arial"/>
          <w:szCs w:val="24"/>
        </w:rPr>
        <w:t>Position:</w:t>
      </w:r>
    </w:p>
    <w:p w14:paraId="2614B340" w14:textId="77777777" w:rsidR="00A53CA7" w:rsidRPr="00DA7A3B" w:rsidRDefault="00A53CA7" w:rsidP="00EF0039">
      <w:pPr>
        <w:rPr>
          <w:rFonts w:ascii="Arial" w:hAnsi="Arial" w:cs="Arial"/>
          <w:sz w:val="24"/>
          <w:szCs w:val="24"/>
        </w:rPr>
      </w:pPr>
      <w:r w:rsidRPr="00DA7A3B">
        <w:rPr>
          <w:rStyle w:val="Normal1"/>
          <w:rFonts w:hAnsi="Arial" w:cs="Arial"/>
          <w:szCs w:val="24"/>
        </w:rPr>
        <w:t>Date:</w:t>
      </w:r>
    </w:p>
    <w:p w14:paraId="032D625D" w14:textId="77777777" w:rsidR="009050A9" w:rsidRPr="00DA7A3B" w:rsidRDefault="009050A9" w:rsidP="00EF0039">
      <w:pPr>
        <w:rPr>
          <w:rStyle w:val="Normal1"/>
          <w:rFonts w:hAnsi="Arial" w:cs="Arial"/>
          <w:szCs w:val="24"/>
        </w:rPr>
      </w:pPr>
      <w:r w:rsidRPr="00DA7A3B">
        <w:rPr>
          <w:rStyle w:val="Normal1"/>
          <w:rFonts w:hAnsi="Arial" w:cs="Arial"/>
          <w:szCs w:val="24"/>
        </w:rPr>
        <w:t>Institutional Stamp:</w:t>
      </w:r>
    </w:p>
    <w:p w14:paraId="7F234187" w14:textId="77777777" w:rsidR="00A53CA7" w:rsidRPr="00DA7A3B" w:rsidRDefault="00A53CA7" w:rsidP="00EF0039">
      <w:pPr>
        <w:rPr>
          <w:rFonts w:ascii="Arial" w:hAnsi="Arial" w:cs="Arial"/>
          <w:sz w:val="24"/>
          <w:szCs w:val="24"/>
        </w:rPr>
      </w:pPr>
    </w:p>
    <w:p w14:paraId="0695DDA5" w14:textId="77777777" w:rsidR="009050A9" w:rsidRPr="00DA7A3B" w:rsidRDefault="009050A9" w:rsidP="00EF0039">
      <w:pPr>
        <w:ind w:left="360"/>
        <w:rPr>
          <w:rFonts w:ascii="Arial" w:hAnsi="Arial" w:cs="Arial"/>
          <w:sz w:val="24"/>
          <w:szCs w:val="24"/>
        </w:rPr>
      </w:pPr>
    </w:p>
    <w:sectPr w:rsidR="009050A9" w:rsidRPr="00DA7A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1C3D" w14:textId="77777777" w:rsidR="009E0603" w:rsidRDefault="009E0603" w:rsidP="00D8343D">
      <w:pPr>
        <w:spacing w:after="0" w:line="240" w:lineRule="auto"/>
      </w:pPr>
      <w:r>
        <w:separator/>
      </w:r>
    </w:p>
  </w:endnote>
  <w:endnote w:type="continuationSeparator" w:id="0">
    <w:p w14:paraId="6550CA1A" w14:textId="77777777" w:rsidR="009E0603" w:rsidRDefault="009E0603" w:rsidP="00D8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817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87B17" w14:textId="496A8161" w:rsidR="0007253E" w:rsidRDefault="000725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8CF0B" w14:textId="77777777" w:rsidR="0007253E" w:rsidRDefault="00072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82EFC" w14:textId="77777777" w:rsidR="009E0603" w:rsidRDefault="009E0603" w:rsidP="00D8343D">
      <w:pPr>
        <w:spacing w:after="0" w:line="240" w:lineRule="auto"/>
      </w:pPr>
      <w:r>
        <w:separator/>
      </w:r>
    </w:p>
  </w:footnote>
  <w:footnote w:type="continuationSeparator" w:id="0">
    <w:p w14:paraId="537C09B9" w14:textId="77777777" w:rsidR="009E0603" w:rsidRDefault="009E0603" w:rsidP="00D8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94B90" w14:textId="460C0A57" w:rsidR="006C6B0E" w:rsidRDefault="006C6B0E">
    <w:pPr>
      <w:pStyle w:val="Header"/>
    </w:pPr>
    <w:r>
      <w:tab/>
    </w:r>
    <w:r>
      <w:ptab w:relativeTo="margin" w:alignment="right" w:leader="none"/>
    </w:r>
    <w:r>
      <w:t>[</w:t>
    </w:r>
    <w:r w:rsidRPr="006C6B0E">
      <w:rPr>
        <w:highlight w:val="yellow"/>
      </w:rPr>
      <w:t>Insert Application Project Acronym</w:t>
    </w:r>
    <w: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2D9F"/>
    <w:multiLevelType w:val="hybridMultilevel"/>
    <w:tmpl w:val="E9D8821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5642"/>
    <w:multiLevelType w:val="hybridMultilevel"/>
    <w:tmpl w:val="45C2B808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97B40"/>
    <w:multiLevelType w:val="hybridMultilevel"/>
    <w:tmpl w:val="4A6A49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400"/>
    <w:multiLevelType w:val="hybridMultilevel"/>
    <w:tmpl w:val="2F1A66DE"/>
    <w:lvl w:ilvl="0" w:tplc="EB967C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1992"/>
    <w:multiLevelType w:val="hybridMultilevel"/>
    <w:tmpl w:val="73CE25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E37C6"/>
    <w:multiLevelType w:val="hybridMultilevel"/>
    <w:tmpl w:val="E86E8AA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7727F"/>
    <w:multiLevelType w:val="hybridMultilevel"/>
    <w:tmpl w:val="7BD2961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3D"/>
    <w:rsid w:val="0007253E"/>
    <w:rsid w:val="000A1AA1"/>
    <w:rsid w:val="0010186B"/>
    <w:rsid w:val="00147246"/>
    <w:rsid w:val="001A53D7"/>
    <w:rsid w:val="001D0CFC"/>
    <w:rsid w:val="002B21DD"/>
    <w:rsid w:val="00313168"/>
    <w:rsid w:val="00315031"/>
    <w:rsid w:val="003458A8"/>
    <w:rsid w:val="00346F7B"/>
    <w:rsid w:val="00353D07"/>
    <w:rsid w:val="00381612"/>
    <w:rsid w:val="003970B9"/>
    <w:rsid w:val="003B4B9B"/>
    <w:rsid w:val="003B5B18"/>
    <w:rsid w:val="003D40DF"/>
    <w:rsid w:val="00470D84"/>
    <w:rsid w:val="00530308"/>
    <w:rsid w:val="005B2D83"/>
    <w:rsid w:val="006C6B0E"/>
    <w:rsid w:val="006F4FFF"/>
    <w:rsid w:val="00705170"/>
    <w:rsid w:val="0073730F"/>
    <w:rsid w:val="007543EE"/>
    <w:rsid w:val="00801E35"/>
    <w:rsid w:val="008A7C29"/>
    <w:rsid w:val="009050A9"/>
    <w:rsid w:val="00916C2F"/>
    <w:rsid w:val="00925616"/>
    <w:rsid w:val="009E0603"/>
    <w:rsid w:val="00A53CA7"/>
    <w:rsid w:val="00AE419C"/>
    <w:rsid w:val="00AF66DC"/>
    <w:rsid w:val="00B8450D"/>
    <w:rsid w:val="00BA42DD"/>
    <w:rsid w:val="00C32F04"/>
    <w:rsid w:val="00C91B7F"/>
    <w:rsid w:val="00C94A5E"/>
    <w:rsid w:val="00CF5C0F"/>
    <w:rsid w:val="00D56FE6"/>
    <w:rsid w:val="00D81DF4"/>
    <w:rsid w:val="00D8343D"/>
    <w:rsid w:val="00D91983"/>
    <w:rsid w:val="00DA67D7"/>
    <w:rsid w:val="00DA7A3B"/>
    <w:rsid w:val="00E036A1"/>
    <w:rsid w:val="00E31B14"/>
    <w:rsid w:val="00EB43BA"/>
    <w:rsid w:val="00EF0039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547419B"/>
  <w15:docId w15:val="{2E4CDF99-77FA-4243-82EB-43BA16D9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43D"/>
  </w:style>
  <w:style w:type="paragraph" w:styleId="Footer">
    <w:name w:val="footer"/>
    <w:basedOn w:val="Normal"/>
    <w:link w:val="FooterChar"/>
    <w:uiPriority w:val="99"/>
    <w:unhideWhenUsed/>
    <w:rsid w:val="00D834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43D"/>
  </w:style>
  <w:style w:type="paragraph" w:styleId="ListParagraph">
    <w:name w:val="List Paragraph"/>
    <w:basedOn w:val="Normal"/>
    <w:uiPriority w:val="99"/>
    <w:qFormat/>
    <w:rsid w:val="00D8343D"/>
    <w:pPr>
      <w:ind w:left="720"/>
      <w:contextualSpacing/>
    </w:pPr>
  </w:style>
  <w:style w:type="character" w:customStyle="1" w:styleId="Normal1">
    <w:name w:val="Normal1"/>
    <w:uiPriority w:val="99"/>
    <w:rsid w:val="009050A9"/>
    <w:rPr>
      <w:rFonts w:asci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B37C3-2FCF-4639-AD5A-7E5F051A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6</cp:revision>
  <dcterms:created xsi:type="dcterms:W3CDTF">2017-03-13T11:23:00Z</dcterms:created>
  <dcterms:modified xsi:type="dcterms:W3CDTF">2017-03-28T11:46:00Z</dcterms:modified>
</cp:coreProperties>
</file>