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2716" w14:textId="1DB1F662" w:rsidR="00EF156C" w:rsidRDefault="00EF156C" w:rsidP="00EF156C">
      <w:pPr>
        <w:spacing w:after="0" w:line="240" w:lineRule="auto"/>
        <w:jc w:val="center"/>
        <w:rPr>
          <w:rStyle w:val="fontstyle01"/>
          <w:rFonts w:ascii="Arial" w:hAnsi="Arial" w:cs="Arial"/>
          <w:caps/>
          <w:sz w:val="21"/>
          <w:szCs w:val="21"/>
        </w:rPr>
      </w:pPr>
      <w:bookmarkStart w:id="0" w:name="_Hlk490485253"/>
      <w:r>
        <w:rPr>
          <w:rStyle w:val="fontstyle01"/>
          <w:rFonts w:ascii="Arial" w:hAnsi="Arial" w:cs="Arial"/>
          <w:caps/>
          <w:sz w:val="21"/>
          <w:szCs w:val="21"/>
        </w:rPr>
        <w:t xml:space="preserve">IRISH research COUNCIL </w:t>
      </w:r>
      <w:r w:rsidRPr="00006845">
        <w:rPr>
          <w:rStyle w:val="fontstyle01"/>
          <w:rFonts w:ascii="Arial" w:hAnsi="Arial" w:cs="Arial"/>
          <w:caps/>
          <w:sz w:val="21"/>
          <w:szCs w:val="21"/>
        </w:rPr>
        <w:t>Researcher of the Year Awards 20</w:t>
      </w:r>
      <w:r>
        <w:rPr>
          <w:rStyle w:val="fontstyle01"/>
          <w:rFonts w:ascii="Arial" w:hAnsi="Arial" w:cs="Arial"/>
          <w:caps/>
          <w:sz w:val="21"/>
          <w:szCs w:val="21"/>
        </w:rPr>
        <w:t>24</w:t>
      </w:r>
    </w:p>
    <w:p w14:paraId="0DE1400D" w14:textId="77777777" w:rsidR="00EF156C" w:rsidRPr="00970922" w:rsidRDefault="00EF156C" w:rsidP="00EF156C">
      <w:pPr>
        <w:pStyle w:val="ListParagraph"/>
        <w:spacing w:after="0" w:line="240" w:lineRule="auto"/>
        <w:ind w:left="0"/>
        <w:jc w:val="center"/>
        <w:rPr>
          <w:rStyle w:val="fontstyle01"/>
          <w:rFonts w:ascii="Arial" w:hAnsi="Arial" w:cs="Arial"/>
          <w:caps/>
          <w:sz w:val="21"/>
          <w:szCs w:val="21"/>
          <w:lang w:val="en-GB"/>
        </w:rPr>
      </w:pPr>
      <w:r>
        <w:rPr>
          <w:rStyle w:val="fontstyle21"/>
          <w:rFonts w:ascii="Arial" w:hAnsi="Arial" w:cs="Arial"/>
          <w:b/>
          <w:caps/>
          <w:sz w:val="21"/>
          <w:szCs w:val="21"/>
        </w:rPr>
        <w:t>Institution OVERVIEW FORM</w:t>
      </w:r>
    </w:p>
    <w:p w14:paraId="1562EA06" w14:textId="77777777" w:rsidR="00EF156C" w:rsidRPr="00526324" w:rsidRDefault="00EF156C" w:rsidP="00EF156C">
      <w:pPr>
        <w:spacing w:after="0"/>
        <w:rPr>
          <w:rFonts w:ascii="Arial" w:hAnsi="Arial" w:cs="Arial"/>
          <w:sz w:val="21"/>
          <w:szCs w:val="21"/>
        </w:rPr>
      </w:pPr>
    </w:p>
    <w:p w14:paraId="0EB89D9B" w14:textId="77777777" w:rsidR="00EF156C" w:rsidRPr="000C4FF3" w:rsidRDefault="00EF156C" w:rsidP="00EF156C">
      <w:pPr>
        <w:spacing w:after="0" w:line="240" w:lineRule="auto"/>
        <w:jc w:val="both"/>
        <w:rPr>
          <w:rFonts w:ascii="Arial" w:hAnsi="Arial" w:cs="Arial"/>
          <w:color w:val="000000"/>
          <w:sz w:val="21"/>
          <w:szCs w:val="21"/>
        </w:rPr>
      </w:pPr>
      <w:r w:rsidRPr="00526324">
        <w:rPr>
          <w:rFonts w:ascii="Arial" w:hAnsi="Arial" w:cs="Arial"/>
          <w:sz w:val="21"/>
          <w:szCs w:val="21"/>
        </w:rPr>
        <w:t>H</w:t>
      </w:r>
      <w:r>
        <w:rPr>
          <w:rFonts w:ascii="Arial" w:hAnsi="Arial" w:cs="Arial"/>
          <w:sz w:val="21"/>
          <w:szCs w:val="21"/>
        </w:rPr>
        <w:t>igher Education Institutions (H</w:t>
      </w:r>
      <w:r w:rsidRPr="00526324">
        <w:rPr>
          <w:rFonts w:ascii="Arial" w:hAnsi="Arial" w:cs="Arial"/>
          <w:sz w:val="21"/>
          <w:szCs w:val="21"/>
        </w:rPr>
        <w:t>EIs</w:t>
      </w:r>
      <w:r>
        <w:rPr>
          <w:rFonts w:ascii="Arial" w:hAnsi="Arial" w:cs="Arial"/>
          <w:sz w:val="21"/>
          <w:szCs w:val="21"/>
        </w:rPr>
        <w:t>)</w:t>
      </w:r>
      <w:r w:rsidRPr="00526324">
        <w:rPr>
          <w:rFonts w:ascii="Arial" w:hAnsi="Arial" w:cs="Arial"/>
          <w:sz w:val="21"/>
          <w:szCs w:val="21"/>
        </w:rPr>
        <w:t xml:space="preserve"> and</w:t>
      </w:r>
      <w:r>
        <w:rPr>
          <w:rFonts w:ascii="Arial" w:hAnsi="Arial" w:cs="Arial"/>
          <w:sz w:val="21"/>
          <w:szCs w:val="21"/>
        </w:rPr>
        <w:t xml:space="preserve"> Research Performing Organisations</w:t>
      </w:r>
      <w:r w:rsidRPr="00526324">
        <w:rPr>
          <w:rFonts w:ascii="Arial" w:hAnsi="Arial" w:cs="Arial"/>
          <w:sz w:val="21"/>
          <w:szCs w:val="21"/>
        </w:rPr>
        <w:t xml:space="preserve"> </w:t>
      </w:r>
      <w:r>
        <w:rPr>
          <w:rFonts w:ascii="Arial" w:hAnsi="Arial" w:cs="Arial"/>
          <w:sz w:val="21"/>
          <w:szCs w:val="21"/>
        </w:rPr>
        <w:t>(</w:t>
      </w:r>
      <w:r w:rsidRPr="00526324">
        <w:rPr>
          <w:rFonts w:ascii="Arial" w:hAnsi="Arial" w:cs="Arial"/>
          <w:sz w:val="21"/>
          <w:szCs w:val="21"/>
        </w:rPr>
        <w:t>RPOs</w:t>
      </w:r>
      <w:r>
        <w:rPr>
          <w:rFonts w:ascii="Arial" w:hAnsi="Arial" w:cs="Arial"/>
          <w:sz w:val="21"/>
          <w:szCs w:val="21"/>
        </w:rPr>
        <w:t>)</w:t>
      </w:r>
      <w:r w:rsidRPr="00526324">
        <w:rPr>
          <w:rFonts w:ascii="Arial" w:hAnsi="Arial" w:cs="Arial"/>
          <w:sz w:val="21"/>
          <w:szCs w:val="21"/>
        </w:rPr>
        <w:t xml:space="preserve"> are required (where possible</w:t>
      </w:r>
      <w:r w:rsidRPr="00526324">
        <w:rPr>
          <w:rFonts w:ascii="Arial" w:hAnsi="Arial" w:cs="Arial"/>
          <w:color w:val="000000"/>
          <w:sz w:val="21"/>
          <w:szCs w:val="21"/>
        </w:rPr>
        <w:t>)</w:t>
      </w:r>
      <w:r w:rsidRPr="00526324">
        <w:rPr>
          <w:rFonts w:ascii="Arial" w:hAnsi="Arial" w:cs="Arial"/>
          <w:vertAlign w:val="superscript"/>
        </w:rPr>
        <w:footnoteReference w:id="1"/>
      </w:r>
      <w:r>
        <w:rPr>
          <w:rFonts w:ascii="Arial" w:hAnsi="Arial" w:cs="Arial"/>
          <w:color w:val="000000"/>
          <w:sz w:val="21"/>
          <w:szCs w:val="21"/>
        </w:rPr>
        <w:t xml:space="preserve"> to maintain gender balance for either category for which they wish to </w:t>
      </w:r>
      <w:proofErr w:type="gramStart"/>
      <w:r>
        <w:rPr>
          <w:rFonts w:ascii="Arial" w:hAnsi="Arial" w:cs="Arial"/>
          <w:color w:val="000000"/>
          <w:sz w:val="21"/>
          <w:szCs w:val="21"/>
        </w:rPr>
        <w:t>submit an application</w:t>
      </w:r>
      <w:proofErr w:type="gramEnd"/>
      <w:r>
        <w:rPr>
          <w:rFonts w:ascii="Arial" w:hAnsi="Arial" w:cs="Arial"/>
          <w:color w:val="000000"/>
          <w:sz w:val="21"/>
          <w:szCs w:val="21"/>
        </w:rPr>
        <w:t xml:space="preserve">. </w:t>
      </w:r>
      <w:r w:rsidRPr="0040320A">
        <w:rPr>
          <w:rFonts w:ascii="Arial" w:hAnsi="Arial" w:cs="Arial"/>
          <w:color w:val="000000"/>
          <w:sz w:val="21"/>
          <w:szCs w:val="21"/>
        </w:rPr>
        <w:t>Therefore, a HEI/RPO may decide to enter a total of either two applicants (one man and one woman within the same category) or four applicants (</w:t>
      </w:r>
      <w:r>
        <w:rPr>
          <w:rFonts w:ascii="Arial" w:hAnsi="Arial" w:cs="Arial"/>
          <w:color w:val="000000"/>
          <w:sz w:val="21"/>
          <w:szCs w:val="21"/>
        </w:rPr>
        <w:t>one</w:t>
      </w:r>
      <w:r w:rsidRPr="0040320A">
        <w:rPr>
          <w:rFonts w:ascii="Arial" w:hAnsi="Arial" w:cs="Arial"/>
          <w:color w:val="000000"/>
          <w:sz w:val="21"/>
          <w:szCs w:val="21"/>
        </w:rPr>
        <w:t xml:space="preserve"> man and </w:t>
      </w:r>
      <w:r>
        <w:rPr>
          <w:rFonts w:ascii="Arial" w:hAnsi="Arial" w:cs="Arial"/>
          <w:color w:val="000000"/>
          <w:sz w:val="21"/>
          <w:szCs w:val="21"/>
        </w:rPr>
        <w:t>one</w:t>
      </w:r>
      <w:r w:rsidRPr="0040320A">
        <w:rPr>
          <w:rFonts w:ascii="Arial" w:hAnsi="Arial" w:cs="Arial"/>
          <w:color w:val="000000"/>
          <w:sz w:val="21"/>
          <w:szCs w:val="21"/>
        </w:rPr>
        <w:t xml:space="preserve"> woman in each category). Gender </w:t>
      </w:r>
      <w:proofErr w:type="gramStart"/>
      <w:r w:rsidRPr="0040320A">
        <w:rPr>
          <w:rFonts w:ascii="Arial" w:hAnsi="Arial" w:cs="Arial"/>
          <w:color w:val="000000"/>
          <w:sz w:val="21"/>
          <w:szCs w:val="21"/>
        </w:rPr>
        <w:t>non binary</w:t>
      </w:r>
      <w:proofErr w:type="gramEnd"/>
      <w:r w:rsidRPr="0040320A">
        <w:rPr>
          <w:rFonts w:ascii="Arial" w:hAnsi="Arial" w:cs="Arial"/>
          <w:color w:val="000000"/>
          <w:sz w:val="21"/>
          <w:szCs w:val="21"/>
        </w:rPr>
        <w:t xml:space="preserve"> nominees may be entered in place of either the woman or the man in each category, or in addition if an eligible man and woman nominee have been identified.</w:t>
      </w:r>
    </w:p>
    <w:p w14:paraId="5B830A57" w14:textId="77777777" w:rsidR="00EF156C" w:rsidRPr="000C4FF3" w:rsidRDefault="00EF156C" w:rsidP="00EF156C">
      <w:pPr>
        <w:spacing w:after="0" w:line="240" w:lineRule="auto"/>
        <w:jc w:val="both"/>
        <w:rPr>
          <w:rFonts w:ascii="Arial" w:hAnsi="Arial" w:cs="Arial"/>
          <w:color w:val="000000"/>
          <w:sz w:val="21"/>
          <w:szCs w:val="21"/>
        </w:rPr>
      </w:pPr>
    </w:p>
    <w:p w14:paraId="4D308CF0" w14:textId="77352937" w:rsidR="00EF156C" w:rsidRPr="002A05F4" w:rsidRDefault="00EF156C" w:rsidP="00EF156C">
      <w:pPr>
        <w:spacing w:after="0" w:line="240" w:lineRule="auto"/>
        <w:jc w:val="both"/>
        <w:rPr>
          <w:rStyle w:val="fontstyle21"/>
          <w:rFonts w:ascii="Arial" w:hAnsi="Arial" w:cs="Arial"/>
          <w:sz w:val="21"/>
          <w:szCs w:val="21"/>
        </w:rPr>
      </w:pPr>
      <w:r>
        <w:rPr>
          <w:rFonts w:ascii="Arial" w:hAnsi="Arial" w:cs="Arial"/>
          <w:color w:val="000000"/>
          <w:sz w:val="21"/>
          <w:szCs w:val="21"/>
        </w:rPr>
        <w:t xml:space="preserve">Designated </w:t>
      </w:r>
      <w:r w:rsidRPr="002A05F4">
        <w:rPr>
          <w:rFonts w:ascii="Arial" w:hAnsi="Arial" w:cs="Arial"/>
          <w:color w:val="000000"/>
          <w:sz w:val="21"/>
          <w:szCs w:val="21"/>
        </w:rPr>
        <w:t xml:space="preserve">research officers should forward the nominee forms together with this overview form to </w:t>
      </w:r>
      <w:bookmarkStart w:id="1" w:name="_Hlk7435017"/>
      <w:r>
        <w:fldChar w:fldCharType="begin"/>
      </w:r>
      <w:r>
        <w:instrText xml:space="preserve"> HYPERLINK "mailto:rotya@research.ie" </w:instrText>
      </w:r>
      <w:r>
        <w:fldChar w:fldCharType="separate"/>
      </w:r>
      <w:r w:rsidRPr="002A05F4">
        <w:rPr>
          <w:rStyle w:val="Hyperlink"/>
          <w:rFonts w:ascii="Arial" w:hAnsi="Arial" w:cs="Arial"/>
          <w:sz w:val="21"/>
          <w:szCs w:val="21"/>
        </w:rPr>
        <w:t>rotya@research.ie</w:t>
      </w:r>
      <w:r>
        <w:rPr>
          <w:rStyle w:val="Hyperlink"/>
          <w:rFonts w:ascii="Arial" w:hAnsi="Arial" w:cs="Arial"/>
          <w:sz w:val="21"/>
          <w:szCs w:val="21"/>
        </w:rPr>
        <w:fldChar w:fldCharType="end"/>
      </w:r>
      <w:bookmarkEnd w:id="1"/>
      <w:r w:rsidRPr="002A05F4">
        <w:rPr>
          <w:rFonts w:ascii="Arial" w:hAnsi="Arial" w:cs="Arial"/>
          <w:color w:val="000000"/>
          <w:sz w:val="21"/>
          <w:szCs w:val="21"/>
        </w:rPr>
        <w:t xml:space="preserve"> no later than </w:t>
      </w:r>
      <w:r w:rsidRPr="00697431">
        <w:rPr>
          <w:rStyle w:val="fontstyle21"/>
          <w:rFonts w:ascii="Arial" w:hAnsi="Arial" w:cs="Arial"/>
          <w:b/>
          <w:bCs/>
          <w:sz w:val="21"/>
          <w:szCs w:val="21"/>
        </w:rPr>
        <w:t xml:space="preserve">4pm (Irish time) on </w:t>
      </w:r>
      <w:r>
        <w:rPr>
          <w:rStyle w:val="fontstyle21"/>
          <w:rFonts w:ascii="Arial" w:hAnsi="Arial" w:cs="Arial"/>
          <w:b/>
          <w:bCs/>
          <w:sz w:val="21"/>
          <w:szCs w:val="21"/>
        </w:rPr>
        <w:t>30</w:t>
      </w:r>
      <w:r w:rsidRPr="00697431">
        <w:rPr>
          <w:rStyle w:val="fontstyle21"/>
          <w:rFonts w:ascii="Arial" w:hAnsi="Arial" w:cs="Arial"/>
          <w:b/>
          <w:bCs/>
          <w:sz w:val="21"/>
          <w:szCs w:val="21"/>
        </w:rPr>
        <w:t xml:space="preserve"> September 202</w:t>
      </w:r>
      <w:r>
        <w:rPr>
          <w:rStyle w:val="fontstyle21"/>
          <w:rFonts w:ascii="Arial" w:hAnsi="Arial" w:cs="Arial"/>
          <w:b/>
          <w:bCs/>
          <w:sz w:val="21"/>
          <w:szCs w:val="21"/>
        </w:rPr>
        <w:t>4</w:t>
      </w:r>
      <w:r w:rsidRPr="00697431">
        <w:rPr>
          <w:rFonts w:ascii="Arial" w:hAnsi="Arial" w:cs="Arial"/>
          <w:color w:val="000000"/>
          <w:sz w:val="21"/>
          <w:szCs w:val="21"/>
        </w:rPr>
        <w:t>.</w:t>
      </w:r>
      <w:r w:rsidRPr="002A05F4">
        <w:rPr>
          <w:rFonts w:ascii="Arial" w:hAnsi="Arial" w:cs="Arial"/>
          <w:color w:val="000000"/>
          <w:sz w:val="21"/>
          <w:szCs w:val="21"/>
        </w:rPr>
        <w:t xml:space="preserve"> </w:t>
      </w:r>
      <w:r w:rsidRPr="002A05F4">
        <w:rPr>
          <w:rStyle w:val="fontstyle21"/>
          <w:rFonts w:ascii="Arial" w:hAnsi="Arial" w:cs="Arial"/>
          <w:sz w:val="21"/>
          <w:szCs w:val="21"/>
        </w:rPr>
        <w:t xml:space="preserve">The nominee forms should be submitted as Word or </w:t>
      </w:r>
      <w:r>
        <w:rPr>
          <w:rStyle w:val="fontstyle21"/>
          <w:rFonts w:ascii="Arial" w:hAnsi="Arial" w:cs="Arial"/>
          <w:sz w:val="21"/>
          <w:szCs w:val="21"/>
        </w:rPr>
        <w:t>editable</w:t>
      </w:r>
      <w:r w:rsidRPr="002A05F4">
        <w:rPr>
          <w:rStyle w:val="fontstyle21"/>
          <w:rFonts w:ascii="Arial" w:hAnsi="Arial" w:cs="Arial"/>
          <w:sz w:val="21"/>
          <w:szCs w:val="21"/>
        </w:rPr>
        <w:t xml:space="preserve"> PDF files. This</w:t>
      </w:r>
      <w:r>
        <w:rPr>
          <w:rStyle w:val="fontstyle21"/>
          <w:rFonts w:ascii="Arial" w:hAnsi="Arial" w:cs="Arial"/>
          <w:sz w:val="21"/>
          <w:szCs w:val="21"/>
        </w:rPr>
        <w:t xml:space="preserve"> </w:t>
      </w:r>
      <w:r w:rsidRPr="002A05F4">
        <w:rPr>
          <w:rFonts w:ascii="Arial" w:hAnsi="Arial" w:cs="Arial"/>
          <w:color w:val="000000"/>
          <w:sz w:val="21"/>
          <w:szCs w:val="21"/>
        </w:rPr>
        <w:t xml:space="preserve">overview form </w:t>
      </w:r>
      <w:r>
        <w:rPr>
          <w:rFonts w:ascii="Arial" w:hAnsi="Arial" w:cs="Arial"/>
          <w:color w:val="000000"/>
          <w:sz w:val="21"/>
          <w:szCs w:val="21"/>
        </w:rPr>
        <w:t xml:space="preserve">(with signature and institutional stamp) </w:t>
      </w:r>
      <w:r w:rsidRPr="002A05F4">
        <w:rPr>
          <w:rFonts w:ascii="Arial" w:hAnsi="Arial" w:cs="Arial"/>
          <w:color w:val="000000"/>
          <w:sz w:val="21"/>
          <w:szCs w:val="21"/>
        </w:rPr>
        <w:t>may be submitted as a scanned PDF.</w:t>
      </w:r>
    </w:p>
    <w:p w14:paraId="5A9BAB27" w14:textId="77777777" w:rsidR="00EF156C" w:rsidRPr="002A05F4" w:rsidRDefault="00EF156C" w:rsidP="00EF156C">
      <w:pPr>
        <w:spacing w:after="0"/>
        <w:rPr>
          <w:rFonts w:ascii="Arial" w:hAnsi="Arial" w:cs="Arial"/>
          <w:b/>
          <w:caps/>
          <w:sz w:val="21"/>
          <w:szCs w:val="21"/>
        </w:rPr>
      </w:pPr>
    </w:p>
    <w:tbl>
      <w:tblPr>
        <w:tblStyle w:val="TableGrid"/>
        <w:tblW w:w="8926" w:type="dxa"/>
        <w:tblInd w:w="0" w:type="dxa"/>
        <w:tblLook w:val="04A0" w:firstRow="1" w:lastRow="0" w:firstColumn="1" w:lastColumn="0" w:noHBand="0" w:noVBand="1"/>
      </w:tblPr>
      <w:tblGrid>
        <w:gridCol w:w="4673"/>
        <w:gridCol w:w="4253"/>
      </w:tblGrid>
      <w:tr w:rsidR="00EF156C" w:rsidRPr="002A05F4" w14:paraId="62B55A30" w14:textId="77777777" w:rsidTr="0030515E">
        <w:tc>
          <w:tcPr>
            <w:tcW w:w="4673" w:type="dxa"/>
            <w:shd w:val="clear" w:color="auto" w:fill="D9D9D9" w:themeFill="background1" w:themeFillShade="D9"/>
          </w:tcPr>
          <w:p w14:paraId="2101DA73" w14:textId="77777777" w:rsidR="00EF156C" w:rsidRDefault="00EF156C" w:rsidP="0030515E">
            <w:pPr>
              <w:rPr>
                <w:rFonts w:ascii="Arial" w:hAnsi="Arial" w:cs="Arial"/>
                <w:b/>
                <w:sz w:val="21"/>
                <w:szCs w:val="21"/>
              </w:rPr>
            </w:pPr>
            <w:r w:rsidRPr="002A05F4">
              <w:rPr>
                <w:rFonts w:ascii="Arial" w:hAnsi="Arial" w:cs="Arial"/>
                <w:b/>
                <w:sz w:val="21"/>
                <w:szCs w:val="21"/>
              </w:rPr>
              <w:t xml:space="preserve">Name of </w:t>
            </w:r>
            <w:r>
              <w:rPr>
                <w:rFonts w:ascii="Arial" w:hAnsi="Arial" w:cs="Arial"/>
                <w:b/>
                <w:sz w:val="21"/>
                <w:szCs w:val="21"/>
              </w:rPr>
              <w:t>HEI/RPO</w:t>
            </w:r>
            <w:r w:rsidRPr="002A05F4">
              <w:rPr>
                <w:rFonts w:ascii="Arial" w:hAnsi="Arial" w:cs="Arial"/>
                <w:b/>
                <w:sz w:val="21"/>
                <w:szCs w:val="21"/>
              </w:rPr>
              <w:t>:</w:t>
            </w:r>
          </w:p>
          <w:p w14:paraId="5F263B1A" w14:textId="77777777" w:rsidR="00EF156C" w:rsidRPr="002A05F4" w:rsidRDefault="00EF156C" w:rsidP="0030515E">
            <w:pPr>
              <w:rPr>
                <w:rFonts w:ascii="Arial" w:hAnsi="Arial" w:cs="Arial"/>
                <w:b/>
                <w:sz w:val="21"/>
                <w:szCs w:val="21"/>
              </w:rPr>
            </w:pPr>
          </w:p>
        </w:tc>
        <w:tc>
          <w:tcPr>
            <w:tcW w:w="4253" w:type="dxa"/>
          </w:tcPr>
          <w:p w14:paraId="58B63FAB" w14:textId="77777777" w:rsidR="00EF156C" w:rsidRPr="002A05F4" w:rsidRDefault="00EF156C" w:rsidP="0030515E">
            <w:pPr>
              <w:rPr>
                <w:rFonts w:ascii="Arial" w:hAnsi="Arial" w:cs="Arial"/>
                <w:b/>
                <w:sz w:val="21"/>
                <w:szCs w:val="21"/>
              </w:rPr>
            </w:pPr>
          </w:p>
        </w:tc>
      </w:tr>
      <w:tr w:rsidR="00EF156C" w:rsidRPr="002A05F4" w14:paraId="634D0CF4" w14:textId="77777777" w:rsidTr="0030515E">
        <w:tc>
          <w:tcPr>
            <w:tcW w:w="4673" w:type="dxa"/>
            <w:shd w:val="clear" w:color="auto" w:fill="D9D9D9" w:themeFill="background1" w:themeFillShade="D9"/>
          </w:tcPr>
          <w:p w14:paraId="6251BFD3" w14:textId="77777777" w:rsidR="00EF156C" w:rsidRDefault="00EF156C" w:rsidP="0030515E">
            <w:pPr>
              <w:rPr>
                <w:rFonts w:ascii="Arial" w:hAnsi="Arial" w:cs="Arial"/>
                <w:b/>
                <w:sz w:val="21"/>
                <w:szCs w:val="21"/>
              </w:rPr>
            </w:pPr>
            <w:r w:rsidRPr="002A05F4">
              <w:rPr>
                <w:rFonts w:ascii="Arial" w:hAnsi="Arial" w:cs="Arial"/>
                <w:b/>
                <w:sz w:val="21"/>
                <w:szCs w:val="21"/>
              </w:rPr>
              <w:t xml:space="preserve">Name of </w:t>
            </w:r>
            <w:r w:rsidRPr="00FE55FD">
              <w:rPr>
                <w:rFonts w:ascii="Arial" w:hAnsi="Arial" w:cs="Arial"/>
                <w:b/>
                <w:sz w:val="21"/>
                <w:szCs w:val="21"/>
              </w:rPr>
              <w:t>designated research officer:</w:t>
            </w:r>
          </w:p>
          <w:p w14:paraId="7538DA11" w14:textId="77777777" w:rsidR="00EF156C" w:rsidRPr="002A05F4" w:rsidRDefault="00EF156C" w:rsidP="0030515E">
            <w:pPr>
              <w:rPr>
                <w:rFonts w:ascii="Arial" w:hAnsi="Arial" w:cs="Arial"/>
                <w:b/>
                <w:sz w:val="21"/>
                <w:szCs w:val="21"/>
              </w:rPr>
            </w:pPr>
          </w:p>
        </w:tc>
        <w:tc>
          <w:tcPr>
            <w:tcW w:w="4253" w:type="dxa"/>
          </w:tcPr>
          <w:p w14:paraId="2112A4E8" w14:textId="77777777" w:rsidR="00EF156C" w:rsidRPr="002A05F4" w:rsidRDefault="00EF156C" w:rsidP="0030515E">
            <w:pPr>
              <w:rPr>
                <w:rFonts w:ascii="Arial" w:hAnsi="Arial" w:cs="Arial"/>
                <w:b/>
                <w:sz w:val="21"/>
                <w:szCs w:val="21"/>
              </w:rPr>
            </w:pPr>
          </w:p>
        </w:tc>
      </w:tr>
      <w:tr w:rsidR="00EF156C" w:rsidRPr="002A05F4" w14:paraId="25436BFD" w14:textId="77777777" w:rsidTr="0030515E">
        <w:tc>
          <w:tcPr>
            <w:tcW w:w="4673" w:type="dxa"/>
            <w:shd w:val="clear" w:color="auto" w:fill="D9D9D9" w:themeFill="background1" w:themeFillShade="D9"/>
          </w:tcPr>
          <w:p w14:paraId="1DF6E115" w14:textId="77777777" w:rsidR="00EF156C" w:rsidRDefault="00EF156C" w:rsidP="0030515E">
            <w:pPr>
              <w:rPr>
                <w:rFonts w:ascii="Arial" w:hAnsi="Arial" w:cs="Arial"/>
                <w:b/>
                <w:sz w:val="21"/>
                <w:szCs w:val="21"/>
              </w:rPr>
            </w:pPr>
            <w:r w:rsidRPr="002A05F4">
              <w:rPr>
                <w:rFonts w:ascii="Arial" w:hAnsi="Arial" w:cs="Arial"/>
                <w:b/>
                <w:sz w:val="21"/>
                <w:szCs w:val="21"/>
              </w:rPr>
              <w:t>Position of designated research officer:</w:t>
            </w:r>
          </w:p>
          <w:p w14:paraId="2325A072" w14:textId="77777777" w:rsidR="00EF156C" w:rsidRPr="002A05F4" w:rsidRDefault="00EF156C" w:rsidP="0030515E">
            <w:pPr>
              <w:rPr>
                <w:rFonts w:ascii="Arial" w:hAnsi="Arial" w:cs="Arial"/>
                <w:b/>
                <w:sz w:val="21"/>
                <w:szCs w:val="21"/>
              </w:rPr>
            </w:pPr>
          </w:p>
        </w:tc>
        <w:tc>
          <w:tcPr>
            <w:tcW w:w="4253" w:type="dxa"/>
          </w:tcPr>
          <w:p w14:paraId="758909A1" w14:textId="77777777" w:rsidR="00EF156C" w:rsidRPr="002A05F4" w:rsidRDefault="00EF156C" w:rsidP="0030515E">
            <w:pPr>
              <w:rPr>
                <w:rFonts w:ascii="Arial" w:hAnsi="Arial" w:cs="Arial"/>
                <w:b/>
                <w:sz w:val="21"/>
                <w:szCs w:val="21"/>
              </w:rPr>
            </w:pPr>
          </w:p>
        </w:tc>
      </w:tr>
      <w:tr w:rsidR="00EF156C" w:rsidRPr="00FE55FD" w14:paraId="00F78668" w14:textId="77777777" w:rsidTr="0030515E">
        <w:tc>
          <w:tcPr>
            <w:tcW w:w="4673" w:type="dxa"/>
            <w:shd w:val="clear" w:color="auto" w:fill="D9D9D9" w:themeFill="background1" w:themeFillShade="D9"/>
          </w:tcPr>
          <w:p w14:paraId="26927E30" w14:textId="77777777" w:rsidR="00EF156C" w:rsidRPr="00FE55FD" w:rsidRDefault="00EF156C" w:rsidP="0030515E">
            <w:pPr>
              <w:rPr>
                <w:rFonts w:ascii="Arial" w:hAnsi="Arial" w:cs="Arial"/>
                <w:b/>
                <w:sz w:val="21"/>
                <w:szCs w:val="21"/>
              </w:rPr>
            </w:pPr>
            <w:r w:rsidRPr="00FE55FD">
              <w:rPr>
                <w:rFonts w:ascii="Arial" w:hAnsi="Arial" w:cs="Arial"/>
                <w:b/>
                <w:sz w:val="21"/>
                <w:szCs w:val="21"/>
              </w:rPr>
              <w:t>Email address of designated research officer:</w:t>
            </w:r>
          </w:p>
          <w:p w14:paraId="5CFFB088" w14:textId="77777777" w:rsidR="00EF156C" w:rsidRPr="00FE55FD" w:rsidRDefault="00EF156C" w:rsidP="0030515E">
            <w:pPr>
              <w:rPr>
                <w:rFonts w:ascii="Arial" w:hAnsi="Arial" w:cs="Arial"/>
                <w:b/>
                <w:sz w:val="21"/>
                <w:szCs w:val="21"/>
              </w:rPr>
            </w:pPr>
          </w:p>
        </w:tc>
        <w:tc>
          <w:tcPr>
            <w:tcW w:w="4253" w:type="dxa"/>
          </w:tcPr>
          <w:p w14:paraId="58243AFB" w14:textId="77777777" w:rsidR="00EF156C" w:rsidRPr="00FE55FD" w:rsidRDefault="00EF156C" w:rsidP="0030515E">
            <w:pPr>
              <w:rPr>
                <w:rFonts w:ascii="Arial" w:hAnsi="Arial" w:cs="Arial"/>
                <w:b/>
                <w:sz w:val="21"/>
                <w:szCs w:val="21"/>
              </w:rPr>
            </w:pPr>
          </w:p>
        </w:tc>
      </w:tr>
    </w:tbl>
    <w:p w14:paraId="32EBE161" w14:textId="77777777" w:rsidR="00EF156C" w:rsidRPr="00FE55FD" w:rsidRDefault="00EF156C" w:rsidP="00EF156C">
      <w:pPr>
        <w:spacing w:after="0"/>
        <w:rPr>
          <w:rFonts w:ascii="Arial" w:hAnsi="Arial" w:cs="Arial"/>
          <w:b/>
          <w:sz w:val="21"/>
          <w:szCs w:val="21"/>
        </w:rPr>
      </w:pPr>
    </w:p>
    <w:tbl>
      <w:tblPr>
        <w:tblStyle w:val="TableGrid"/>
        <w:tblW w:w="8931" w:type="dxa"/>
        <w:tblInd w:w="-5" w:type="dxa"/>
        <w:tblLook w:val="04A0" w:firstRow="1" w:lastRow="0" w:firstColumn="1" w:lastColumn="0" w:noHBand="0" w:noVBand="1"/>
      </w:tblPr>
      <w:tblGrid>
        <w:gridCol w:w="4678"/>
        <w:gridCol w:w="4253"/>
      </w:tblGrid>
      <w:tr w:rsidR="00EF156C" w:rsidRPr="00FE55FD" w14:paraId="500860D4" w14:textId="77777777" w:rsidTr="0030515E">
        <w:trPr>
          <w:trHeight w:val="240"/>
        </w:trPr>
        <w:tc>
          <w:tcPr>
            <w:tcW w:w="4678" w:type="dxa"/>
            <w:shd w:val="clear" w:color="auto" w:fill="D9D9D9" w:themeFill="background1" w:themeFillShade="D9"/>
          </w:tcPr>
          <w:p w14:paraId="1E32166A" w14:textId="77777777" w:rsidR="00EF156C" w:rsidRPr="00FE55FD" w:rsidRDefault="00EF156C" w:rsidP="0030515E">
            <w:pPr>
              <w:jc w:val="both"/>
              <w:rPr>
                <w:rStyle w:val="fontstyle21"/>
                <w:rFonts w:ascii="Arial" w:hAnsi="Arial" w:cs="Arial"/>
                <w:b/>
                <w:sz w:val="21"/>
                <w:szCs w:val="21"/>
              </w:rPr>
            </w:pPr>
            <w:r w:rsidRPr="00FE55FD">
              <w:rPr>
                <w:rStyle w:val="fontstyle21"/>
                <w:rFonts w:ascii="Arial" w:hAnsi="Arial" w:cs="Arial"/>
                <w:b/>
                <w:sz w:val="21"/>
                <w:szCs w:val="21"/>
              </w:rPr>
              <w:t>Category:</w:t>
            </w:r>
          </w:p>
        </w:tc>
        <w:tc>
          <w:tcPr>
            <w:tcW w:w="4253" w:type="dxa"/>
            <w:shd w:val="clear" w:color="auto" w:fill="D9D9D9" w:themeFill="background1" w:themeFillShade="D9"/>
          </w:tcPr>
          <w:p w14:paraId="0292AD20" w14:textId="77777777" w:rsidR="00EF156C" w:rsidRPr="00FE55FD" w:rsidRDefault="00EF156C" w:rsidP="0030515E">
            <w:pPr>
              <w:rPr>
                <w:rFonts w:ascii="Arial" w:hAnsi="Arial" w:cs="Arial"/>
                <w:b/>
                <w:sz w:val="21"/>
                <w:szCs w:val="21"/>
              </w:rPr>
            </w:pPr>
            <w:r w:rsidRPr="00FE55FD">
              <w:rPr>
                <w:rFonts w:ascii="Arial" w:hAnsi="Arial" w:cs="Arial"/>
                <w:b/>
                <w:sz w:val="21"/>
                <w:szCs w:val="21"/>
              </w:rPr>
              <w:t>Nominee:</w:t>
            </w:r>
          </w:p>
        </w:tc>
      </w:tr>
      <w:tr w:rsidR="00EF156C" w:rsidRPr="00FE55FD" w14:paraId="36DC15D3" w14:textId="77777777" w:rsidTr="0030515E">
        <w:trPr>
          <w:trHeight w:val="240"/>
        </w:trPr>
        <w:tc>
          <w:tcPr>
            <w:tcW w:w="4678" w:type="dxa"/>
            <w:vMerge w:val="restart"/>
            <w:shd w:val="clear" w:color="auto" w:fill="auto"/>
          </w:tcPr>
          <w:p w14:paraId="6C77900D" w14:textId="77777777" w:rsidR="00EF156C" w:rsidRPr="00E0584E" w:rsidRDefault="00EF156C" w:rsidP="0030515E">
            <w:pPr>
              <w:jc w:val="both"/>
              <w:rPr>
                <w:rFonts w:ascii="Arial" w:hAnsi="Arial" w:cs="Arial"/>
                <w:b/>
                <w:color w:val="000000"/>
                <w:sz w:val="21"/>
                <w:szCs w:val="21"/>
              </w:rPr>
            </w:pPr>
            <w:r w:rsidRPr="00E0584E">
              <w:rPr>
                <w:rStyle w:val="fontstyle21"/>
                <w:rFonts w:ascii="Arial" w:hAnsi="Arial" w:cs="Arial"/>
                <w:b/>
                <w:sz w:val="21"/>
                <w:szCs w:val="21"/>
              </w:rPr>
              <w:t xml:space="preserve">Category one </w:t>
            </w:r>
            <w:r w:rsidRPr="00E0584E">
              <w:rPr>
                <w:rStyle w:val="fontstyle21"/>
                <w:rFonts w:ascii="Arial" w:hAnsi="Arial" w:cs="Arial"/>
                <w:sz w:val="21"/>
                <w:szCs w:val="21"/>
              </w:rPr>
              <w:t>—</w:t>
            </w:r>
            <w:r w:rsidRPr="00E0584E">
              <w:rPr>
                <w:rStyle w:val="fontstyle21"/>
                <w:rFonts w:ascii="Arial" w:hAnsi="Arial" w:cs="Arial"/>
                <w:b/>
                <w:sz w:val="21"/>
                <w:szCs w:val="21"/>
              </w:rPr>
              <w:t xml:space="preserve"> Researcher of the Year </w:t>
            </w:r>
          </w:p>
          <w:p w14:paraId="41DE3284" w14:textId="77777777" w:rsidR="00EF156C" w:rsidRPr="00E0584E" w:rsidRDefault="00EF156C" w:rsidP="0030515E">
            <w:pPr>
              <w:jc w:val="both"/>
              <w:rPr>
                <w:rFonts w:ascii="Arial" w:hAnsi="Arial" w:cs="Arial"/>
                <w:b/>
                <w:sz w:val="21"/>
                <w:szCs w:val="21"/>
              </w:rPr>
            </w:pPr>
          </w:p>
        </w:tc>
        <w:tc>
          <w:tcPr>
            <w:tcW w:w="4253" w:type="dxa"/>
            <w:shd w:val="clear" w:color="auto" w:fill="auto"/>
          </w:tcPr>
          <w:p w14:paraId="0444CC19" w14:textId="77777777" w:rsidR="00EF156C" w:rsidRPr="00E0584E" w:rsidRDefault="00EF156C" w:rsidP="0030515E">
            <w:pPr>
              <w:rPr>
                <w:rFonts w:ascii="Arial" w:hAnsi="Arial" w:cs="Arial"/>
                <w:sz w:val="21"/>
                <w:szCs w:val="21"/>
              </w:rPr>
            </w:pPr>
            <w:r w:rsidRPr="00E0584E">
              <w:rPr>
                <w:rFonts w:ascii="Arial" w:hAnsi="Arial" w:cs="Arial"/>
                <w:sz w:val="21"/>
                <w:szCs w:val="21"/>
              </w:rPr>
              <w:t>1.</w:t>
            </w:r>
            <w:r>
              <w:rPr>
                <w:rFonts w:ascii="Arial" w:hAnsi="Arial" w:cs="Arial"/>
                <w:sz w:val="21"/>
                <w:szCs w:val="21"/>
              </w:rPr>
              <w:t xml:space="preserve"> </w:t>
            </w:r>
          </w:p>
          <w:p w14:paraId="5E567BE6" w14:textId="77777777" w:rsidR="00EF156C" w:rsidRPr="00E0584E" w:rsidRDefault="00EF156C" w:rsidP="0030515E">
            <w:pPr>
              <w:rPr>
                <w:rFonts w:ascii="Arial" w:hAnsi="Arial" w:cs="Arial"/>
                <w:sz w:val="21"/>
                <w:szCs w:val="21"/>
              </w:rPr>
            </w:pPr>
          </w:p>
        </w:tc>
      </w:tr>
      <w:tr w:rsidR="00EF156C" w:rsidRPr="00FE55FD" w14:paraId="0CE9DFB1" w14:textId="77777777" w:rsidTr="0030515E">
        <w:trPr>
          <w:trHeight w:val="240"/>
        </w:trPr>
        <w:tc>
          <w:tcPr>
            <w:tcW w:w="4678" w:type="dxa"/>
            <w:vMerge/>
            <w:shd w:val="clear" w:color="auto" w:fill="auto"/>
          </w:tcPr>
          <w:p w14:paraId="343E0F61" w14:textId="77777777" w:rsidR="00EF156C" w:rsidRPr="00E0584E" w:rsidRDefault="00EF156C" w:rsidP="0030515E">
            <w:pPr>
              <w:jc w:val="both"/>
              <w:rPr>
                <w:rStyle w:val="fontstyle21"/>
                <w:rFonts w:ascii="Arial" w:hAnsi="Arial" w:cs="Arial"/>
                <w:b/>
                <w:sz w:val="21"/>
                <w:szCs w:val="21"/>
              </w:rPr>
            </w:pPr>
          </w:p>
        </w:tc>
        <w:tc>
          <w:tcPr>
            <w:tcW w:w="4253" w:type="dxa"/>
            <w:shd w:val="clear" w:color="auto" w:fill="auto"/>
          </w:tcPr>
          <w:p w14:paraId="4BE0B9E7" w14:textId="77777777" w:rsidR="00EF156C" w:rsidRPr="00E0584E" w:rsidRDefault="00EF156C" w:rsidP="0030515E">
            <w:pPr>
              <w:rPr>
                <w:rFonts w:ascii="Arial" w:hAnsi="Arial" w:cs="Arial"/>
                <w:sz w:val="21"/>
                <w:szCs w:val="21"/>
              </w:rPr>
            </w:pPr>
            <w:r w:rsidRPr="00E0584E">
              <w:rPr>
                <w:rFonts w:ascii="Arial" w:hAnsi="Arial" w:cs="Arial"/>
                <w:sz w:val="21"/>
                <w:szCs w:val="21"/>
              </w:rPr>
              <w:t>2.</w:t>
            </w:r>
            <w:r>
              <w:rPr>
                <w:rFonts w:ascii="Arial" w:hAnsi="Arial" w:cs="Arial"/>
                <w:sz w:val="21"/>
                <w:szCs w:val="21"/>
              </w:rPr>
              <w:t xml:space="preserve"> </w:t>
            </w:r>
          </w:p>
          <w:p w14:paraId="0748BF91" w14:textId="77777777" w:rsidR="00EF156C" w:rsidRPr="00E0584E" w:rsidRDefault="00EF156C" w:rsidP="0030515E">
            <w:pPr>
              <w:rPr>
                <w:rFonts w:ascii="Arial" w:hAnsi="Arial" w:cs="Arial"/>
                <w:sz w:val="21"/>
                <w:szCs w:val="21"/>
              </w:rPr>
            </w:pPr>
          </w:p>
        </w:tc>
      </w:tr>
      <w:tr w:rsidR="00EF156C" w:rsidRPr="00FE55FD" w14:paraId="77E14633" w14:textId="77777777" w:rsidTr="0030515E">
        <w:trPr>
          <w:trHeight w:val="240"/>
        </w:trPr>
        <w:tc>
          <w:tcPr>
            <w:tcW w:w="4678" w:type="dxa"/>
            <w:vMerge w:val="restart"/>
            <w:shd w:val="clear" w:color="auto" w:fill="auto"/>
          </w:tcPr>
          <w:p w14:paraId="03373DC1" w14:textId="77777777" w:rsidR="00EF156C" w:rsidRPr="00E0584E" w:rsidRDefault="00EF156C" w:rsidP="0030515E">
            <w:pPr>
              <w:jc w:val="both"/>
              <w:rPr>
                <w:rFonts w:ascii="Arial" w:hAnsi="Arial" w:cs="Arial"/>
                <w:b/>
                <w:color w:val="000000"/>
                <w:sz w:val="21"/>
                <w:szCs w:val="21"/>
              </w:rPr>
            </w:pPr>
            <w:r w:rsidRPr="00E0584E">
              <w:rPr>
                <w:rStyle w:val="fontstyle21"/>
                <w:rFonts w:ascii="Arial" w:hAnsi="Arial" w:cs="Arial"/>
                <w:b/>
                <w:sz w:val="21"/>
                <w:szCs w:val="21"/>
              </w:rPr>
              <w:t xml:space="preserve">Category two </w:t>
            </w:r>
            <w:r w:rsidRPr="00E0584E">
              <w:rPr>
                <w:rStyle w:val="fontstyle21"/>
                <w:rFonts w:ascii="Arial" w:hAnsi="Arial" w:cs="Arial"/>
                <w:sz w:val="21"/>
                <w:szCs w:val="21"/>
              </w:rPr>
              <w:t>—</w:t>
            </w:r>
            <w:r w:rsidRPr="00E0584E">
              <w:rPr>
                <w:rStyle w:val="fontstyle21"/>
                <w:rFonts w:ascii="Arial" w:hAnsi="Arial" w:cs="Arial"/>
                <w:b/>
                <w:sz w:val="21"/>
                <w:szCs w:val="21"/>
              </w:rPr>
              <w:t xml:space="preserve"> Early-Career Researcher of the Year</w:t>
            </w:r>
            <w:r w:rsidRPr="00E0584E">
              <w:rPr>
                <w:rFonts w:ascii="Arial" w:hAnsi="Arial" w:cs="Arial"/>
                <w:b/>
                <w:color w:val="000000"/>
                <w:sz w:val="21"/>
                <w:szCs w:val="21"/>
              </w:rPr>
              <w:t xml:space="preserve"> </w:t>
            </w:r>
          </w:p>
          <w:p w14:paraId="7948CE48" w14:textId="77777777" w:rsidR="00EF156C" w:rsidRPr="00E0584E" w:rsidRDefault="00EF156C" w:rsidP="0030515E">
            <w:pPr>
              <w:jc w:val="both"/>
              <w:rPr>
                <w:rFonts w:ascii="Arial" w:hAnsi="Arial" w:cs="Arial"/>
                <w:b/>
                <w:sz w:val="21"/>
                <w:szCs w:val="21"/>
              </w:rPr>
            </w:pPr>
          </w:p>
        </w:tc>
        <w:tc>
          <w:tcPr>
            <w:tcW w:w="4253" w:type="dxa"/>
            <w:shd w:val="clear" w:color="auto" w:fill="auto"/>
          </w:tcPr>
          <w:p w14:paraId="791E90B3" w14:textId="77777777" w:rsidR="00EF156C" w:rsidRPr="00E0584E" w:rsidRDefault="00EF156C" w:rsidP="0030515E">
            <w:pPr>
              <w:rPr>
                <w:rFonts w:ascii="Arial" w:hAnsi="Arial" w:cs="Arial"/>
                <w:sz w:val="21"/>
                <w:szCs w:val="21"/>
              </w:rPr>
            </w:pPr>
            <w:r w:rsidRPr="00E0584E">
              <w:rPr>
                <w:rFonts w:ascii="Arial" w:hAnsi="Arial" w:cs="Arial"/>
                <w:sz w:val="21"/>
                <w:szCs w:val="21"/>
              </w:rPr>
              <w:t xml:space="preserve">1. </w:t>
            </w:r>
          </w:p>
          <w:p w14:paraId="24A20D34" w14:textId="77777777" w:rsidR="00EF156C" w:rsidRPr="00E0584E" w:rsidRDefault="00EF156C" w:rsidP="0030515E">
            <w:pPr>
              <w:rPr>
                <w:rFonts w:ascii="Arial" w:hAnsi="Arial" w:cs="Arial"/>
                <w:sz w:val="21"/>
                <w:szCs w:val="21"/>
              </w:rPr>
            </w:pPr>
          </w:p>
        </w:tc>
      </w:tr>
      <w:tr w:rsidR="00EF156C" w:rsidRPr="00FE55FD" w14:paraId="279FE781" w14:textId="77777777" w:rsidTr="0030515E">
        <w:trPr>
          <w:trHeight w:val="240"/>
        </w:trPr>
        <w:tc>
          <w:tcPr>
            <w:tcW w:w="4678" w:type="dxa"/>
            <w:vMerge/>
            <w:shd w:val="clear" w:color="auto" w:fill="auto"/>
          </w:tcPr>
          <w:p w14:paraId="184F0937" w14:textId="77777777" w:rsidR="00EF156C" w:rsidRPr="00E0584E" w:rsidRDefault="00EF156C" w:rsidP="0030515E">
            <w:pPr>
              <w:jc w:val="both"/>
              <w:rPr>
                <w:rStyle w:val="fontstyle21"/>
                <w:rFonts w:ascii="Arial" w:hAnsi="Arial" w:cs="Arial"/>
                <w:b/>
                <w:sz w:val="21"/>
                <w:szCs w:val="21"/>
              </w:rPr>
            </w:pPr>
          </w:p>
        </w:tc>
        <w:tc>
          <w:tcPr>
            <w:tcW w:w="4253" w:type="dxa"/>
            <w:shd w:val="clear" w:color="auto" w:fill="auto"/>
          </w:tcPr>
          <w:p w14:paraId="2B215208" w14:textId="77777777" w:rsidR="00EF156C" w:rsidRPr="00E0584E" w:rsidRDefault="00EF156C" w:rsidP="0030515E">
            <w:pPr>
              <w:rPr>
                <w:rFonts w:ascii="Arial" w:hAnsi="Arial" w:cs="Arial"/>
                <w:sz w:val="21"/>
                <w:szCs w:val="21"/>
              </w:rPr>
            </w:pPr>
            <w:r w:rsidRPr="00E0584E">
              <w:rPr>
                <w:rFonts w:ascii="Arial" w:hAnsi="Arial" w:cs="Arial"/>
                <w:sz w:val="21"/>
                <w:szCs w:val="21"/>
              </w:rPr>
              <w:t>2.</w:t>
            </w:r>
            <w:r>
              <w:rPr>
                <w:rFonts w:ascii="Arial" w:hAnsi="Arial" w:cs="Arial"/>
                <w:sz w:val="21"/>
                <w:szCs w:val="21"/>
              </w:rPr>
              <w:t xml:space="preserve"> </w:t>
            </w:r>
          </w:p>
          <w:p w14:paraId="3854C896" w14:textId="77777777" w:rsidR="00EF156C" w:rsidRPr="00E0584E" w:rsidRDefault="00EF156C" w:rsidP="0030515E">
            <w:pPr>
              <w:rPr>
                <w:rFonts w:ascii="Arial" w:hAnsi="Arial" w:cs="Arial"/>
                <w:sz w:val="21"/>
                <w:szCs w:val="21"/>
              </w:rPr>
            </w:pPr>
          </w:p>
        </w:tc>
      </w:tr>
    </w:tbl>
    <w:p w14:paraId="3C80FE81" w14:textId="77777777" w:rsidR="00EF156C" w:rsidRPr="00006845" w:rsidRDefault="00EF156C" w:rsidP="00EF156C">
      <w:pPr>
        <w:spacing w:after="0"/>
        <w:rPr>
          <w:rFonts w:ascii="Arial" w:hAnsi="Arial" w:cs="Arial"/>
          <w:sz w:val="21"/>
          <w:szCs w:val="21"/>
        </w:rPr>
      </w:pPr>
    </w:p>
    <w:tbl>
      <w:tblPr>
        <w:tblStyle w:val="TableGrid"/>
        <w:tblW w:w="8926" w:type="dxa"/>
        <w:tblInd w:w="0" w:type="dxa"/>
        <w:tblLook w:val="04A0" w:firstRow="1" w:lastRow="0" w:firstColumn="1" w:lastColumn="0" w:noHBand="0" w:noVBand="1"/>
      </w:tblPr>
      <w:tblGrid>
        <w:gridCol w:w="2830"/>
        <w:gridCol w:w="1848"/>
        <w:gridCol w:w="2124"/>
        <w:gridCol w:w="2124"/>
      </w:tblGrid>
      <w:tr w:rsidR="00EF156C" w:rsidRPr="00006845" w14:paraId="331AF17B" w14:textId="77777777" w:rsidTr="0030515E">
        <w:tc>
          <w:tcPr>
            <w:tcW w:w="2830" w:type="dxa"/>
            <w:tcBorders>
              <w:top w:val="nil"/>
              <w:left w:val="nil"/>
              <w:right w:val="nil"/>
            </w:tcBorders>
            <w:shd w:val="clear" w:color="auto" w:fill="auto"/>
          </w:tcPr>
          <w:p w14:paraId="3BB06F02" w14:textId="77777777" w:rsidR="00EF156C" w:rsidRPr="00006845" w:rsidRDefault="00EF156C" w:rsidP="0030515E">
            <w:pPr>
              <w:rPr>
                <w:rFonts w:ascii="Arial" w:hAnsi="Arial" w:cs="Arial"/>
                <w:b/>
                <w:sz w:val="21"/>
                <w:szCs w:val="21"/>
              </w:rPr>
            </w:pPr>
          </w:p>
        </w:tc>
        <w:tc>
          <w:tcPr>
            <w:tcW w:w="1848" w:type="dxa"/>
            <w:tcBorders>
              <w:top w:val="nil"/>
              <w:left w:val="nil"/>
            </w:tcBorders>
            <w:shd w:val="clear" w:color="auto" w:fill="auto"/>
          </w:tcPr>
          <w:p w14:paraId="7A9F78E3" w14:textId="77777777" w:rsidR="00EF156C" w:rsidRPr="00006845" w:rsidRDefault="00EF156C" w:rsidP="0030515E">
            <w:pPr>
              <w:rPr>
                <w:rFonts w:ascii="Arial" w:hAnsi="Arial" w:cs="Arial"/>
                <w:b/>
                <w:sz w:val="21"/>
                <w:szCs w:val="21"/>
              </w:rPr>
            </w:pPr>
          </w:p>
        </w:tc>
        <w:tc>
          <w:tcPr>
            <w:tcW w:w="2124" w:type="dxa"/>
          </w:tcPr>
          <w:p w14:paraId="52EDA283"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Yes</w:t>
            </w:r>
          </w:p>
        </w:tc>
        <w:tc>
          <w:tcPr>
            <w:tcW w:w="2124" w:type="dxa"/>
          </w:tcPr>
          <w:p w14:paraId="018053C9"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No</w:t>
            </w:r>
          </w:p>
        </w:tc>
      </w:tr>
      <w:tr w:rsidR="00EF156C" w:rsidRPr="00006845" w14:paraId="4765C3A6" w14:textId="77777777" w:rsidTr="0030515E">
        <w:tc>
          <w:tcPr>
            <w:tcW w:w="4678" w:type="dxa"/>
            <w:gridSpan w:val="2"/>
            <w:shd w:val="clear" w:color="auto" w:fill="D9D9D9" w:themeFill="background1" w:themeFillShade="D9"/>
          </w:tcPr>
          <w:p w14:paraId="2BAEBCA6" w14:textId="77777777" w:rsidR="00EF156C" w:rsidRPr="004E310E" w:rsidRDefault="00EF156C" w:rsidP="0030515E">
            <w:pPr>
              <w:jc w:val="both"/>
              <w:rPr>
                <w:rStyle w:val="fontstyle21"/>
                <w:rFonts w:ascii="Arial" w:hAnsi="Arial" w:cs="Arial"/>
                <w:sz w:val="21"/>
                <w:szCs w:val="21"/>
              </w:rPr>
            </w:pPr>
            <w:r w:rsidRPr="004E310E">
              <w:rPr>
                <w:rStyle w:val="fontstyle21"/>
                <w:rFonts w:ascii="Arial" w:hAnsi="Arial" w:cs="Arial"/>
                <w:b/>
                <w:sz w:val="21"/>
                <w:szCs w:val="21"/>
              </w:rPr>
              <w:t xml:space="preserve">Do the nominees fulfil the eligibility criteria as set out in the </w:t>
            </w:r>
            <w:r w:rsidRPr="004E310E">
              <w:rPr>
                <w:rFonts w:ascii="Arial" w:hAnsi="Arial" w:cs="Arial"/>
                <w:b/>
                <w:bCs/>
                <w:sz w:val="21"/>
                <w:szCs w:val="21"/>
              </w:rPr>
              <w:t xml:space="preserve">Guidance Document available on </w:t>
            </w:r>
            <w:r w:rsidRPr="007B72FD">
              <w:rPr>
                <w:rFonts w:ascii="Arial" w:hAnsi="Arial" w:cs="Arial"/>
                <w:b/>
                <w:bCs/>
                <w:sz w:val="21"/>
                <w:szCs w:val="21"/>
              </w:rPr>
              <w:t xml:space="preserve">our </w:t>
            </w:r>
            <w:hyperlink r:id="rId6" w:history="1">
              <w:r w:rsidRPr="007B72FD">
                <w:rPr>
                  <w:rStyle w:val="Hyperlink"/>
                  <w:rFonts w:ascii="Arial" w:hAnsi="Arial" w:cs="Arial"/>
                  <w:b/>
                  <w:bCs/>
                  <w:sz w:val="21"/>
                  <w:szCs w:val="21"/>
                </w:rPr>
                <w:t>call page</w:t>
              </w:r>
            </w:hyperlink>
            <w:r w:rsidRPr="007B72FD">
              <w:rPr>
                <w:rFonts w:ascii="Arial" w:hAnsi="Arial" w:cs="Arial"/>
                <w:b/>
                <w:bCs/>
                <w:sz w:val="21"/>
                <w:szCs w:val="21"/>
              </w:rPr>
              <w:t>.</w:t>
            </w:r>
          </w:p>
          <w:p w14:paraId="6987FDC9" w14:textId="77777777" w:rsidR="00EF156C" w:rsidRPr="00006845" w:rsidRDefault="00EF156C" w:rsidP="0030515E">
            <w:pPr>
              <w:jc w:val="both"/>
              <w:rPr>
                <w:rFonts w:ascii="Arial" w:hAnsi="Arial" w:cs="Arial"/>
                <w:b/>
                <w:sz w:val="21"/>
                <w:szCs w:val="21"/>
              </w:rPr>
            </w:pPr>
          </w:p>
        </w:tc>
        <w:tc>
          <w:tcPr>
            <w:tcW w:w="2124" w:type="dxa"/>
          </w:tcPr>
          <w:p w14:paraId="21200989" w14:textId="77777777" w:rsidR="00EF156C" w:rsidRPr="00006845" w:rsidRDefault="00EF156C" w:rsidP="0030515E">
            <w:pPr>
              <w:jc w:val="center"/>
              <w:rPr>
                <w:rFonts w:ascii="Arial" w:hAnsi="Arial" w:cs="Arial"/>
                <w:b/>
                <w:sz w:val="21"/>
                <w:szCs w:val="21"/>
              </w:rPr>
            </w:pPr>
          </w:p>
        </w:tc>
        <w:tc>
          <w:tcPr>
            <w:tcW w:w="2124" w:type="dxa"/>
          </w:tcPr>
          <w:p w14:paraId="651A9227" w14:textId="77777777" w:rsidR="00EF156C" w:rsidRPr="00006845" w:rsidRDefault="00EF156C" w:rsidP="0030515E">
            <w:pPr>
              <w:jc w:val="center"/>
              <w:rPr>
                <w:rFonts w:ascii="Arial" w:hAnsi="Arial" w:cs="Arial"/>
                <w:b/>
                <w:sz w:val="21"/>
                <w:szCs w:val="21"/>
              </w:rPr>
            </w:pPr>
          </w:p>
        </w:tc>
      </w:tr>
    </w:tbl>
    <w:p w14:paraId="260F9D36" w14:textId="77777777" w:rsidR="00EF156C" w:rsidRPr="00006845" w:rsidRDefault="00EF156C" w:rsidP="00EF156C">
      <w:pPr>
        <w:spacing w:after="0"/>
        <w:rPr>
          <w:rFonts w:ascii="Arial" w:hAnsi="Arial" w:cs="Arial"/>
          <w:sz w:val="21"/>
          <w:szCs w:val="21"/>
        </w:rPr>
      </w:pPr>
    </w:p>
    <w:tbl>
      <w:tblPr>
        <w:tblStyle w:val="TableGrid"/>
        <w:tblW w:w="8926" w:type="dxa"/>
        <w:tblInd w:w="0" w:type="dxa"/>
        <w:tblLook w:val="04A0" w:firstRow="1" w:lastRow="0" w:firstColumn="1" w:lastColumn="0" w:noHBand="0" w:noVBand="1"/>
      </w:tblPr>
      <w:tblGrid>
        <w:gridCol w:w="2830"/>
        <w:gridCol w:w="1848"/>
        <w:gridCol w:w="2126"/>
        <w:gridCol w:w="2122"/>
      </w:tblGrid>
      <w:tr w:rsidR="00EF156C" w:rsidRPr="00006845" w14:paraId="1CD29433" w14:textId="77777777" w:rsidTr="0030515E">
        <w:tc>
          <w:tcPr>
            <w:tcW w:w="2830" w:type="dxa"/>
            <w:tcBorders>
              <w:top w:val="nil"/>
              <w:left w:val="nil"/>
              <w:right w:val="nil"/>
            </w:tcBorders>
            <w:shd w:val="clear" w:color="auto" w:fill="auto"/>
          </w:tcPr>
          <w:p w14:paraId="400ED54B" w14:textId="77777777" w:rsidR="00EF156C" w:rsidRPr="00006845" w:rsidRDefault="00EF156C" w:rsidP="0030515E">
            <w:pPr>
              <w:rPr>
                <w:rFonts w:ascii="Arial" w:hAnsi="Arial" w:cs="Arial"/>
                <w:b/>
                <w:sz w:val="21"/>
                <w:szCs w:val="21"/>
              </w:rPr>
            </w:pPr>
          </w:p>
        </w:tc>
        <w:tc>
          <w:tcPr>
            <w:tcW w:w="1848" w:type="dxa"/>
            <w:tcBorders>
              <w:top w:val="nil"/>
              <w:left w:val="nil"/>
            </w:tcBorders>
            <w:shd w:val="clear" w:color="auto" w:fill="auto"/>
          </w:tcPr>
          <w:p w14:paraId="14196C53" w14:textId="77777777" w:rsidR="00EF156C" w:rsidRPr="00006845" w:rsidRDefault="00EF156C" w:rsidP="0030515E">
            <w:pPr>
              <w:rPr>
                <w:rFonts w:ascii="Arial" w:hAnsi="Arial" w:cs="Arial"/>
                <w:b/>
                <w:sz w:val="21"/>
                <w:szCs w:val="21"/>
              </w:rPr>
            </w:pPr>
          </w:p>
        </w:tc>
        <w:tc>
          <w:tcPr>
            <w:tcW w:w="2126" w:type="dxa"/>
          </w:tcPr>
          <w:p w14:paraId="2E5D69F8"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Yes</w:t>
            </w:r>
          </w:p>
        </w:tc>
        <w:tc>
          <w:tcPr>
            <w:tcW w:w="2122" w:type="dxa"/>
          </w:tcPr>
          <w:p w14:paraId="50B72350"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No</w:t>
            </w:r>
          </w:p>
        </w:tc>
      </w:tr>
      <w:tr w:rsidR="00EF156C" w:rsidRPr="00006845" w14:paraId="080EEC01" w14:textId="77777777" w:rsidTr="0030515E">
        <w:tc>
          <w:tcPr>
            <w:tcW w:w="4678" w:type="dxa"/>
            <w:gridSpan w:val="2"/>
            <w:shd w:val="clear" w:color="auto" w:fill="D9D9D9" w:themeFill="background1" w:themeFillShade="D9"/>
          </w:tcPr>
          <w:p w14:paraId="558C1DBA" w14:textId="77777777" w:rsidR="00EF156C" w:rsidRDefault="00EF156C" w:rsidP="0030515E">
            <w:pPr>
              <w:jc w:val="both"/>
              <w:rPr>
                <w:rFonts w:ascii="Arial" w:hAnsi="Arial" w:cs="Arial"/>
                <w:b/>
                <w:sz w:val="21"/>
                <w:szCs w:val="21"/>
              </w:rPr>
            </w:pPr>
            <w:r w:rsidRPr="00006845">
              <w:rPr>
                <w:rStyle w:val="fontstyle21"/>
                <w:rFonts w:ascii="Arial" w:hAnsi="Arial" w:cs="Arial"/>
                <w:b/>
                <w:sz w:val="21"/>
                <w:szCs w:val="21"/>
              </w:rPr>
              <w:t xml:space="preserve">Have you maintained a gender balance </w:t>
            </w:r>
            <w:r>
              <w:rPr>
                <w:rStyle w:val="fontstyle21"/>
                <w:rFonts w:ascii="Arial" w:hAnsi="Arial" w:cs="Arial"/>
                <w:b/>
                <w:sz w:val="21"/>
                <w:szCs w:val="21"/>
              </w:rPr>
              <w:t>across your nominations?</w:t>
            </w:r>
          </w:p>
          <w:p w14:paraId="7B5D410F" w14:textId="77777777" w:rsidR="00EF156C" w:rsidRPr="00006845" w:rsidRDefault="00EF156C" w:rsidP="0030515E">
            <w:pPr>
              <w:jc w:val="both"/>
              <w:rPr>
                <w:rFonts w:ascii="Arial" w:hAnsi="Arial" w:cs="Arial"/>
                <w:b/>
                <w:sz w:val="21"/>
                <w:szCs w:val="21"/>
              </w:rPr>
            </w:pPr>
          </w:p>
        </w:tc>
        <w:tc>
          <w:tcPr>
            <w:tcW w:w="2126" w:type="dxa"/>
          </w:tcPr>
          <w:p w14:paraId="4395CA25" w14:textId="77777777" w:rsidR="00EF156C" w:rsidRPr="00006845" w:rsidRDefault="00EF156C" w:rsidP="0030515E">
            <w:pPr>
              <w:jc w:val="center"/>
              <w:rPr>
                <w:rFonts w:ascii="Arial" w:hAnsi="Arial" w:cs="Arial"/>
                <w:b/>
                <w:sz w:val="21"/>
                <w:szCs w:val="21"/>
              </w:rPr>
            </w:pPr>
          </w:p>
        </w:tc>
        <w:tc>
          <w:tcPr>
            <w:tcW w:w="2122" w:type="dxa"/>
          </w:tcPr>
          <w:p w14:paraId="6478C448" w14:textId="77777777" w:rsidR="00EF156C" w:rsidRPr="00006845" w:rsidRDefault="00EF156C" w:rsidP="0030515E">
            <w:pPr>
              <w:jc w:val="center"/>
              <w:rPr>
                <w:rFonts w:ascii="Arial" w:hAnsi="Arial" w:cs="Arial"/>
                <w:b/>
                <w:sz w:val="21"/>
                <w:szCs w:val="21"/>
              </w:rPr>
            </w:pPr>
          </w:p>
        </w:tc>
      </w:tr>
    </w:tbl>
    <w:p w14:paraId="3F80A0C7" w14:textId="77777777" w:rsidR="00EF156C" w:rsidRPr="00006845" w:rsidRDefault="00EF156C" w:rsidP="00EF156C">
      <w:pPr>
        <w:spacing w:after="0"/>
        <w:rPr>
          <w:rFonts w:ascii="Arial" w:hAnsi="Arial" w:cs="Arial"/>
          <w:sz w:val="21"/>
          <w:szCs w:val="21"/>
        </w:rPr>
      </w:pPr>
    </w:p>
    <w:tbl>
      <w:tblPr>
        <w:tblStyle w:val="TableGrid"/>
        <w:tblW w:w="8926" w:type="dxa"/>
        <w:tblInd w:w="0" w:type="dxa"/>
        <w:tblLook w:val="04A0" w:firstRow="1" w:lastRow="0" w:firstColumn="1" w:lastColumn="0" w:noHBand="0" w:noVBand="1"/>
      </w:tblPr>
      <w:tblGrid>
        <w:gridCol w:w="2830"/>
        <w:gridCol w:w="1848"/>
        <w:gridCol w:w="2126"/>
        <w:gridCol w:w="2122"/>
      </w:tblGrid>
      <w:tr w:rsidR="00EF156C" w:rsidRPr="00006845" w14:paraId="4EE4D064" w14:textId="77777777" w:rsidTr="0030515E">
        <w:tc>
          <w:tcPr>
            <w:tcW w:w="2830" w:type="dxa"/>
            <w:tcBorders>
              <w:top w:val="nil"/>
              <w:left w:val="nil"/>
              <w:right w:val="nil"/>
            </w:tcBorders>
            <w:shd w:val="clear" w:color="auto" w:fill="auto"/>
          </w:tcPr>
          <w:p w14:paraId="44A4D7E5" w14:textId="77777777" w:rsidR="00EF156C" w:rsidRPr="00006845" w:rsidRDefault="00EF156C" w:rsidP="0030515E">
            <w:pPr>
              <w:rPr>
                <w:rFonts w:ascii="Arial" w:hAnsi="Arial" w:cs="Arial"/>
                <w:b/>
                <w:sz w:val="21"/>
                <w:szCs w:val="21"/>
              </w:rPr>
            </w:pPr>
          </w:p>
        </w:tc>
        <w:tc>
          <w:tcPr>
            <w:tcW w:w="1848" w:type="dxa"/>
            <w:tcBorders>
              <w:top w:val="nil"/>
              <w:left w:val="nil"/>
            </w:tcBorders>
            <w:shd w:val="clear" w:color="auto" w:fill="auto"/>
          </w:tcPr>
          <w:p w14:paraId="02FB51B9" w14:textId="77777777" w:rsidR="00EF156C" w:rsidRPr="00006845" w:rsidRDefault="00EF156C" w:rsidP="0030515E">
            <w:pPr>
              <w:rPr>
                <w:rFonts w:ascii="Arial" w:hAnsi="Arial" w:cs="Arial"/>
                <w:b/>
                <w:sz w:val="21"/>
                <w:szCs w:val="21"/>
              </w:rPr>
            </w:pPr>
          </w:p>
        </w:tc>
        <w:tc>
          <w:tcPr>
            <w:tcW w:w="2126" w:type="dxa"/>
          </w:tcPr>
          <w:p w14:paraId="7E7ADE66"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Yes</w:t>
            </w:r>
          </w:p>
        </w:tc>
        <w:tc>
          <w:tcPr>
            <w:tcW w:w="2122" w:type="dxa"/>
          </w:tcPr>
          <w:p w14:paraId="4AB2F81A" w14:textId="77777777" w:rsidR="00EF156C" w:rsidRPr="00006845" w:rsidRDefault="00EF156C" w:rsidP="0030515E">
            <w:pPr>
              <w:jc w:val="center"/>
              <w:rPr>
                <w:rFonts w:ascii="Arial" w:hAnsi="Arial" w:cs="Arial"/>
                <w:b/>
                <w:sz w:val="21"/>
                <w:szCs w:val="21"/>
              </w:rPr>
            </w:pPr>
            <w:r w:rsidRPr="00006845">
              <w:rPr>
                <w:rFonts w:ascii="Arial" w:hAnsi="Arial" w:cs="Arial"/>
                <w:b/>
                <w:sz w:val="21"/>
                <w:szCs w:val="21"/>
              </w:rPr>
              <w:t>No</w:t>
            </w:r>
          </w:p>
        </w:tc>
      </w:tr>
      <w:tr w:rsidR="00EF156C" w:rsidRPr="00006845" w14:paraId="4D2ED432" w14:textId="77777777" w:rsidTr="0030515E">
        <w:tc>
          <w:tcPr>
            <w:tcW w:w="4678" w:type="dxa"/>
            <w:gridSpan w:val="2"/>
            <w:shd w:val="clear" w:color="auto" w:fill="D9D9D9" w:themeFill="background1" w:themeFillShade="D9"/>
          </w:tcPr>
          <w:p w14:paraId="3B1B6917" w14:textId="77777777" w:rsidR="00EF156C" w:rsidRPr="00006845" w:rsidRDefault="00EF156C" w:rsidP="0030515E">
            <w:pPr>
              <w:jc w:val="both"/>
              <w:rPr>
                <w:rStyle w:val="fontstyle21"/>
                <w:rFonts w:ascii="Arial" w:hAnsi="Arial" w:cs="Arial"/>
                <w:sz w:val="21"/>
                <w:szCs w:val="21"/>
              </w:rPr>
            </w:pPr>
            <w:r w:rsidRPr="00006845">
              <w:rPr>
                <w:rStyle w:val="fontstyle21"/>
                <w:rFonts w:ascii="Arial" w:hAnsi="Arial" w:cs="Arial"/>
                <w:b/>
                <w:sz w:val="21"/>
                <w:szCs w:val="21"/>
              </w:rPr>
              <w:t>Was a self-nomination process used to select nominees?</w:t>
            </w:r>
          </w:p>
          <w:p w14:paraId="259B6C40" w14:textId="77777777" w:rsidR="00EF156C" w:rsidRPr="00006845" w:rsidRDefault="00EF156C" w:rsidP="0030515E">
            <w:pPr>
              <w:jc w:val="both"/>
              <w:rPr>
                <w:rFonts w:ascii="Arial" w:hAnsi="Arial" w:cs="Arial"/>
                <w:b/>
                <w:sz w:val="21"/>
                <w:szCs w:val="21"/>
              </w:rPr>
            </w:pPr>
          </w:p>
        </w:tc>
        <w:tc>
          <w:tcPr>
            <w:tcW w:w="2126" w:type="dxa"/>
          </w:tcPr>
          <w:p w14:paraId="5694A55F" w14:textId="77777777" w:rsidR="00EF156C" w:rsidRPr="00006845" w:rsidRDefault="00EF156C" w:rsidP="0030515E">
            <w:pPr>
              <w:jc w:val="center"/>
              <w:rPr>
                <w:rFonts w:ascii="Arial" w:hAnsi="Arial" w:cs="Arial"/>
                <w:b/>
                <w:sz w:val="21"/>
                <w:szCs w:val="21"/>
              </w:rPr>
            </w:pPr>
          </w:p>
        </w:tc>
        <w:tc>
          <w:tcPr>
            <w:tcW w:w="2122" w:type="dxa"/>
          </w:tcPr>
          <w:p w14:paraId="1F990A5A" w14:textId="77777777" w:rsidR="00EF156C" w:rsidRPr="00006845" w:rsidRDefault="00EF156C" w:rsidP="0030515E">
            <w:pPr>
              <w:jc w:val="center"/>
              <w:rPr>
                <w:rFonts w:ascii="Arial" w:hAnsi="Arial" w:cs="Arial"/>
                <w:b/>
                <w:sz w:val="21"/>
                <w:szCs w:val="21"/>
              </w:rPr>
            </w:pPr>
          </w:p>
        </w:tc>
      </w:tr>
    </w:tbl>
    <w:p w14:paraId="188F502B" w14:textId="77777777" w:rsidR="00EF156C" w:rsidRDefault="00EF156C" w:rsidP="00EF156C">
      <w:pPr>
        <w:spacing w:after="0"/>
        <w:rPr>
          <w:rFonts w:ascii="Arial" w:hAnsi="Arial" w:cs="Arial"/>
          <w:b/>
          <w:sz w:val="21"/>
          <w:szCs w:val="21"/>
        </w:rPr>
      </w:pPr>
    </w:p>
    <w:tbl>
      <w:tblPr>
        <w:tblStyle w:val="TableGrid"/>
        <w:tblW w:w="0" w:type="auto"/>
        <w:tblInd w:w="0" w:type="dxa"/>
        <w:tblLook w:val="04A0" w:firstRow="1" w:lastRow="0" w:firstColumn="1" w:lastColumn="0" w:noHBand="0" w:noVBand="1"/>
      </w:tblPr>
      <w:tblGrid>
        <w:gridCol w:w="9016"/>
      </w:tblGrid>
      <w:tr w:rsidR="00EF156C" w:rsidRPr="00006845" w14:paraId="28944F96" w14:textId="77777777" w:rsidTr="0030515E">
        <w:tc>
          <w:tcPr>
            <w:tcW w:w="9016" w:type="dxa"/>
            <w:shd w:val="clear" w:color="auto" w:fill="D9D9D9" w:themeFill="background1" w:themeFillShade="D9"/>
          </w:tcPr>
          <w:p w14:paraId="4D033878" w14:textId="77777777" w:rsidR="00EF156C" w:rsidRPr="00006845" w:rsidRDefault="00EF156C" w:rsidP="0030515E">
            <w:pPr>
              <w:rPr>
                <w:rStyle w:val="fontstyle21"/>
                <w:rFonts w:ascii="Arial" w:hAnsi="Arial" w:cs="Arial"/>
                <w:b/>
                <w:sz w:val="21"/>
                <w:szCs w:val="21"/>
              </w:rPr>
            </w:pPr>
            <w:r>
              <w:rPr>
                <w:rFonts w:ascii="Arial" w:hAnsi="Arial" w:cs="Arial"/>
                <w:b/>
                <w:sz w:val="21"/>
                <w:szCs w:val="21"/>
              </w:rPr>
              <w:br w:type="page"/>
            </w:r>
            <w:r w:rsidRPr="00006845">
              <w:rPr>
                <w:rStyle w:val="fontstyle21"/>
                <w:rFonts w:ascii="Arial" w:hAnsi="Arial" w:cs="Arial"/>
                <w:b/>
                <w:sz w:val="21"/>
                <w:szCs w:val="21"/>
              </w:rPr>
              <w:t xml:space="preserve">Please provide a brief description </w:t>
            </w:r>
            <w:r w:rsidRPr="00006845">
              <w:rPr>
                <w:rFonts w:ascii="Arial" w:hAnsi="Arial" w:cs="Arial"/>
                <w:b/>
                <w:sz w:val="21"/>
                <w:szCs w:val="21"/>
                <w:lang w:val="en-GB"/>
              </w:rPr>
              <w:t xml:space="preserve">of the process used to </w:t>
            </w:r>
            <w:r>
              <w:rPr>
                <w:rFonts w:ascii="Arial" w:hAnsi="Arial" w:cs="Arial"/>
                <w:b/>
                <w:sz w:val="21"/>
                <w:szCs w:val="21"/>
                <w:lang w:val="en-GB"/>
              </w:rPr>
              <w:t xml:space="preserve">select </w:t>
            </w:r>
            <w:r w:rsidRPr="00006845">
              <w:rPr>
                <w:rFonts w:ascii="Arial" w:hAnsi="Arial" w:cs="Arial"/>
                <w:b/>
                <w:sz w:val="21"/>
                <w:szCs w:val="21"/>
                <w:lang w:val="en-GB"/>
              </w:rPr>
              <w:t>nomin</w:t>
            </w:r>
            <w:r>
              <w:rPr>
                <w:rFonts w:ascii="Arial" w:hAnsi="Arial" w:cs="Arial"/>
                <w:b/>
                <w:sz w:val="21"/>
                <w:szCs w:val="21"/>
                <w:lang w:val="en-GB"/>
              </w:rPr>
              <w:t>ees</w:t>
            </w:r>
            <w:r w:rsidRPr="00006845">
              <w:rPr>
                <w:rFonts w:ascii="Arial" w:hAnsi="Arial" w:cs="Arial"/>
                <w:b/>
                <w:sz w:val="21"/>
                <w:szCs w:val="21"/>
                <w:lang w:val="en-GB"/>
              </w:rPr>
              <w:t xml:space="preserve"> within your </w:t>
            </w:r>
            <w:r>
              <w:rPr>
                <w:rFonts w:ascii="Arial" w:hAnsi="Arial" w:cs="Arial"/>
                <w:b/>
                <w:sz w:val="21"/>
                <w:szCs w:val="21"/>
                <w:lang w:val="en-GB"/>
              </w:rPr>
              <w:t>HEI/RPO</w:t>
            </w:r>
            <w:r w:rsidRPr="00006845">
              <w:rPr>
                <w:rFonts w:ascii="Arial" w:hAnsi="Arial" w:cs="Arial"/>
                <w:b/>
                <w:sz w:val="21"/>
                <w:szCs w:val="21"/>
                <w:lang w:val="en-GB"/>
              </w:rPr>
              <w:t>:</w:t>
            </w:r>
          </w:p>
          <w:p w14:paraId="0F9A2BF0" w14:textId="77777777" w:rsidR="00EF156C" w:rsidRPr="00006845" w:rsidRDefault="00EF156C" w:rsidP="0030515E">
            <w:pPr>
              <w:jc w:val="both"/>
              <w:rPr>
                <w:rFonts w:ascii="Arial" w:hAnsi="Arial" w:cs="Arial"/>
                <w:b/>
                <w:sz w:val="21"/>
                <w:szCs w:val="21"/>
              </w:rPr>
            </w:pPr>
          </w:p>
        </w:tc>
      </w:tr>
      <w:tr w:rsidR="00EF156C" w:rsidRPr="00006845" w14:paraId="67DA84DD" w14:textId="77777777" w:rsidTr="0030515E">
        <w:tc>
          <w:tcPr>
            <w:tcW w:w="9016" w:type="dxa"/>
          </w:tcPr>
          <w:p w14:paraId="5CBDE636" w14:textId="77777777" w:rsidR="00EF156C" w:rsidRPr="00006845" w:rsidRDefault="00EF156C" w:rsidP="0030515E">
            <w:pPr>
              <w:jc w:val="both"/>
              <w:rPr>
                <w:rStyle w:val="fontstyle21"/>
                <w:rFonts w:ascii="Arial" w:hAnsi="Arial" w:cs="Arial"/>
                <w:sz w:val="21"/>
                <w:szCs w:val="21"/>
              </w:rPr>
            </w:pPr>
          </w:p>
          <w:p w14:paraId="7C3592B6" w14:textId="77777777" w:rsidR="00EF156C" w:rsidRPr="00006845" w:rsidRDefault="00EF156C" w:rsidP="0030515E">
            <w:pPr>
              <w:jc w:val="both"/>
              <w:rPr>
                <w:rStyle w:val="fontstyle21"/>
                <w:rFonts w:ascii="Arial" w:hAnsi="Arial" w:cs="Arial"/>
                <w:sz w:val="21"/>
                <w:szCs w:val="21"/>
              </w:rPr>
            </w:pPr>
          </w:p>
          <w:p w14:paraId="2E4A3BF1" w14:textId="77777777" w:rsidR="00EF156C" w:rsidRPr="00006845" w:rsidRDefault="00EF156C" w:rsidP="0030515E">
            <w:pPr>
              <w:jc w:val="both"/>
              <w:rPr>
                <w:rStyle w:val="fontstyle21"/>
                <w:rFonts w:ascii="Arial" w:hAnsi="Arial" w:cs="Arial"/>
                <w:sz w:val="21"/>
                <w:szCs w:val="21"/>
              </w:rPr>
            </w:pPr>
          </w:p>
          <w:p w14:paraId="70EA4EB6" w14:textId="77777777" w:rsidR="00EF156C" w:rsidRPr="00006845" w:rsidRDefault="00EF156C" w:rsidP="0030515E">
            <w:pPr>
              <w:jc w:val="both"/>
              <w:rPr>
                <w:rStyle w:val="fontstyle21"/>
                <w:rFonts w:ascii="Arial" w:hAnsi="Arial" w:cs="Arial"/>
                <w:sz w:val="21"/>
                <w:szCs w:val="21"/>
              </w:rPr>
            </w:pPr>
          </w:p>
        </w:tc>
      </w:tr>
    </w:tbl>
    <w:p w14:paraId="45281017" w14:textId="77777777" w:rsidR="00EF156C" w:rsidRPr="00006845" w:rsidRDefault="00EF156C" w:rsidP="00EF156C">
      <w:pPr>
        <w:spacing w:after="0"/>
        <w:rPr>
          <w:rFonts w:ascii="Arial" w:hAnsi="Arial" w:cs="Arial"/>
          <w:b/>
          <w:sz w:val="21"/>
          <w:szCs w:val="21"/>
        </w:rPr>
      </w:pPr>
    </w:p>
    <w:tbl>
      <w:tblPr>
        <w:tblStyle w:val="TableGrid"/>
        <w:tblW w:w="0" w:type="auto"/>
        <w:tblInd w:w="0" w:type="dxa"/>
        <w:tblLook w:val="04A0" w:firstRow="1" w:lastRow="0" w:firstColumn="1" w:lastColumn="0" w:noHBand="0" w:noVBand="1"/>
      </w:tblPr>
      <w:tblGrid>
        <w:gridCol w:w="3005"/>
        <w:gridCol w:w="3005"/>
        <w:gridCol w:w="3006"/>
      </w:tblGrid>
      <w:tr w:rsidR="00EF156C" w:rsidRPr="00006845" w14:paraId="2780C5F1" w14:textId="77777777" w:rsidTr="0030515E">
        <w:tc>
          <w:tcPr>
            <w:tcW w:w="3005" w:type="dxa"/>
            <w:shd w:val="clear" w:color="auto" w:fill="D9D9D9" w:themeFill="background1" w:themeFillShade="D9"/>
          </w:tcPr>
          <w:p w14:paraId="2CFE1B39" w14:textId="77777777" w:rsidR="00EF156C" w:rsidRPr="00FE55FD" w:rsidRDefault="00EF156C" w:rsidP="0030515E">
            <w:pPr>
              <w:rPr>
                <w:rStyle w:val="fontstyle21"/>
                <w:rFonts w:ascii="Arial" w:hAnsi="Arial" w:cs="Arial"/>
                <w:b/>
                <w:sz w:val="21"/>
                <w:szCs w:val="21"/>
              </w:rPr>
            </w:pPr>
            <w:r w:rsidRPr="00FE55FD">
              <w:rPr>
                <w:rStyle w:val="fontstyle21"/>
                <w:rFonts w:ascii="Arial" w:hAnsi="Arial" w:cs="Arial"/>
                <w:b/>
                <w:sz w:val="21"/>
                <w:szCs w:val="21"/>
              </w:rPr>
              <w:t>Date</w:t>
            </w:r>
            <w:r>
              <w:rPr>
                <w:rStyle w:val="fontstyle21"/>
                <w:rFonts w:ascii="Arial" w:hAnsi="Arial" w:cs="Arial"/>
                <w:b/>
                <w:sz w:val="21"/>
                <w:szCs w:val="21"/>
              </w:rPr>
              <w:t>:</w:t>
            </w:r>
          </w:p>
        </w:tc>
        <w:tc>
          <w:tcPr>
            <w:tcW w:w="3005" w:type="dxa"/>
            <w:shd w:val="clear" w:color="auto" w:fill="D9D9D9" w:themeFill="background1" w:themeFillShade="D9"/>
          </w:tcPr>
          <w:p w14:paraId="2B671D85" w14:textId="77777777" w:rsidR="00EF156C" w:rsidRPr="00FE55FD" w:rsidRDefault="00EF156C" w:rsidP="0030515E">
            <w:pPr>
              <w:jc w:val="both"/>
              <w:rPr>
                <w:rFonts w:ascii="Arial" w:hAnsi="Arial" w:cs="Arial"/>
                <w:b/>
                <w:sz w:val="21"/>
                <w:szCs w:val="21"/>
              </w:rPr>
            </w:pPr>
            <w:r w:rsidRPr="00FE55FD">
              <w:rPr>
                <w:rFonts w:ascii="Arial" w:hAnsi="Arial" w:cs="Arial"/>
                <w:b/>
                <w:sz w:val="21"/>
                <w:szCs w:val="21"/>
              </w:rPr>
              <w:t>Signature</w:t>
            </w:r>
            <w:r>
              <w:rPr>
                <w:rFonts w:ascii="Arial" w:hAnsi="Arial" w:cs="Arial"/>
                <w:b/>
                <w:sz w:val="21"/>
                <w:szCs w:val="21"/>
              </w:rPr>
              <w:t>:</w:t>
            </w:r>
          </w:p>
        </w:tc>
        <w:tc>
          <w:tcPr>
            <w:tcW w:w="3006" w:type="dxa"/>
            <w:shd w:val="clear" w:color="auto" w:fill="D9D9D9" w:themeFill="background1" w:themeFillShade="D9"/>
          </w:tcPr>
          <w:p w14:paraId="2DE4398E" w14:textId="77777777" w:rsidR="00EF156C" w:rsidRPr="00FE55FD" w:rsidRDefault="00EF156C" w:rsidP="0030515E">
            <w:pPr>
              <w:jc w:val="both"/>
              <w:rPr>
                <w:rFonts w:ascii="Arial" w:hAnsi="Arial" w:cs="Arial"/>
                <w:b/>
                <w:sz w:val="21"/>
                <w:szCs w:val="21"/>
              </w:rPr>
            </w:pPr>
            <w:r w:rsidRPr="00FE55FD">
              <w:rPr>
                <w:rFonts w:ascii="Arial" w:hAnsi="Arial" w:cs="Arial"/>
                <w:b/>
                <w:sz w:val="21"/>
                <w:szCs w:val="21"/>
              </w:rPr>
              <w:t>Institutional stamp</w:t>
            </w:r>
            <w:r>
              <w:rPr>
                <w:rFonts w:ascii="Arial" w:hAnsi="Arial" w:cs="Arial"/>
                <w:b/>
                <w:sz w:val="21"/>
                <w:szCs w:val="21"/>
              </w:rPr>
              <w:t>:</w:t>
            </w:r>
          </w:p>
        </w:tc>
      </w:tr>
      <w:tr w:rsidR="00EF156C" w:rsidRPr="00006845" w14:paraId="71BFE948" w14:textId="77777777" w:rsidTr="0030515E">
        <w:trPr>
          <w:trHeight w:val="2587"/>
        </w:trPr>
        <w:tc>
          <w:tcPr>
            <w:tcW w:w="3005" w:type="dxa"/>
          </w:tcPr>
          <w:p w14:paraId="123681B9" w14:textId="77777777" w:rsidR="00EF156C" w:rsidRPr="00006845" w:rsidRDefault="00EF156C" w:rsidP="0030515E">
            <w:pPr>
              <w:jc w:val="both"/>
              <w:rPr>
                <w:rStyle w:val="fontstyle21"/>
                <w:rFonts w:ascii="Arial" w:hAnsi="Arial" w:cs="Arial"/>
                <w:sz w:val="21"/>
                <w:szCs w:val="21"/>
              </w:rPr>
            </w:pPr>
          </w:p>
          <w:p w14:paraId="501B6182" w14:textId="77777777" w:rsidR="00EF156C" w:rsidRDefault="00EF156C" w:rsidP="0030515E">
            <w:pPr>
              <w:jc w:val="both"/>
              <w:rPr>
                <w:rStyle w:val="fontstyle21"/>
                <w:rFonts w:ascii="Arial" w:hAnsi="Arial" w:cs="Arial"/>
                <w:sz w:val="21"/>
                <w:szCs w:val="21"/>
              </w:rPr>
            </w:pPr>
          </w:p>
          <w:p w14:paraId="4578A71F" w14:textId="77777777" w:rsidR="00EF156C" w:rsidRDefault="00EF156C" w:rsidP="0030515E">
            <w:pPr>
              <w:jc w:val="both"/>
              <w:rPr>
                <w:rStyle w:val="fontstyle21"/>
                <w:rFonts w:ascii="Arial" w:hAnsi="Arial" w:cs="Arial"/>
                <w:sz w:val="21"/>
                <w:szCs w:val="21"/>
              </w:rPr>
            </w:pPr>
          </w:p>
          <w:p w14:paraId="40B02382" w14:textId="77777777" w:rsidR="00EF156C" w:rsidRDefault="00EF156C" w:rsidP="0030515E">
            <w:pPr>
              <w:jc w:val="both"/>
              <w:rPr>
                <w:rStyle w:val="fontstyle21"/>
                <w:rFonts w:ascii="Arial" w:hAnsi="Arial" w:cs="Arial"/>
                <w:sz w:val="21"/>
                <w:szCs w:val="21"/>
              </w:rPr>
            </w:pPr>
          </w:p>
          <w:p w14:paraId="404F0480" w14:textId="77777777" w:rsidR="00EF156C" w:rsidRDefault="00EF156C" w:rsidP="0030515E">
            <w:pPr>
              <w:jc w:val="both"/>
              <w:rPr>
                <w:rStyle w:val="fontstyle21"/>
                <w:rFonts w:ascii="Arial" w:hAnsi="Arial" w:cs="Arial"/>
                <w:sz w:val="21"/>
                <w:szCs w:val="21"/>
              </w:rPr>
            </w:pPr>
          </w:p>
          <w:p w14:paraId="326C66E9" w14:textId="77777777" w:rsidR="00EF156C" w:rsidRPr="00006845" w:rsidRDefault="00EF156C" w:rsidP="0030515E">
            <w:pPr>
              <w:jc w:val="both"/>
              <w:rPr>
                <w:rStyle w:val="fontstyle21"/>
                <w:rFonts w:ascii="Arial" w:hAnsi="Arial" w:cs="Arial"/>
                <w:sz w:val="21"/>
                <w:szCs w:val="21"/>
              </w:rPr>
            </w:pPr>
          </w:p>
        </w:tc>
        <w:tc>
          <w:tcPr>
            <w:tcW w:w="3005" w:type="dxa"/>
          </w:tcPr>
          <w:p w14:paraId="03B4CC45" w14:textId="77777777" w:rsidR="00EF156C" w:rsidRDefault="00EF156C" w:rsidP="0030515E">
            <w:pPr>
              <w:jc w:val="both"/>
              <w:rPr>
                <w:rStyle w:val="fontstyle21"/>
                <w:rFonts w:ascii="Arial" w:hAnsi="Arial" w:cs="Arial"/>
                <w:sz w:val="21"/>
                <w:szCs w:val="21"/>
              </w:rPr>
            </w:pPr>
          </w:p>
          <w:p w14:paraId="4A0D1B74" w14:textId="77777777" w:rsidR="00EF156C" w:rsidRDefault="00EF156C" w:rsidP="0030515E">
            <w:pPr>
              <w:jc w:val="both"/>
              <w:rPr>
                <w:rStyle w:val="fontstyle21"/>
                <w:rFonts w:ascii="Arial" w:hAnsi="Arial" w:cs="Arial"/>
                <w:sz w:val="21"/>
                <w:szCs w:val="21"/>
              </w:rPr>
            </w:pPr>
          </w:p>
          <w:p w14:paraId="73E3074E" w14:textId="77777777" w:rsidR="00EF156C" w:rsidRDefault="00EF156C" w:rsidP="0030515E">
            <w:pPr>
              <w:jc w:val="both"/>
              <w:rPr>
                <w:rStyle w:val="fontstyle21"/>
                <w:rFonts w:ascii="Arial" w:hAnsi="Arial" w:cs="Arial"/>
                <w:sz w:val="21"/>
                <w:szCs w:val="21"/>
              </w:rPr>
            </w:pPr>
          </w:p>
          <w:p w14:paraId="679C3731" w14:textId="77777777" w:rsidR="00EF156C" w:rsidRDefault="00EF156C" w:rsidP="0030515E">
            <w:pPr>
              <w:jc w:val="both"/>
              <w:rPr>
                <w:rStyle w:val="fontstyle21"/>
                <w:rFonts w:ascii="Arial" w:hAnsi="Arial" w:cs="Arial"/>
                <w:sz w:val="21"/>
                <w:szCs w:val="21"/>
              </w:rPr>
            </w:pPr>
          </w:p>
          <w:p w14:paraId="6EFE3661" w14:textId="77777777" w:rsidR="00EF156C" w:rsidRDefault="00EF156C" w:rsidP="0030515E">
            <w:pPr>
              <w:jc w:val="both"/>
              <w:rPr>
                <w:rStyle w:val="fontstyle21"/>
                <w:rFonts w:ascii="Arial" w:hAnsi="Arial" w:cs="Arial"/>
                <w:sz w:val="21"/>
                <w:szCs w:val="21"/>
              </w:rPr>
            </w:pPr>
          </w:p>
          <w:p w14:paraId="29791070" w14:textId="77777777" w:rsidR="00EF156C" w:rsidRPr="00006845" w:rsidRDefault="00EF156C" w:rsidP="0030515E">
            <w:pPr>
              <w:jc w:val="both"/>
              <w:rPr>
                <w:rStyle w:val="fontstyle21"/>
                <w:rFonts w:ascii="Arial" w:hAnsi="Arial" w:cs="Arial"/>
                <w:sz w:val="21"/>
                <w:szCs w:val="21"/>
              </w:rPr>
            </w:pPr>
          </w:p>
        </w:tc>
        <w:tc>
          <w:tcPr>
            <w:tcW w:w="3006" w:type="dxa"/>
          </w:tcPr>
          <w:p w14:paraId="2478736D" w14:textId="77777777" w:rsidR="00EF156C" w:rsidRDefault="00EF156C" w:rsidP="0030515E">
            <w:pPr>
              <w:jc w:val="both"/>
              <w:rPr>
                <w:rStyle w:val="fontstyle21"/>
                <w:rFonts w:ascii="Arial" w:hAnsi="Arial" w:cs="Arial"/>
                <w:sz w:val="21"/>
                <w:szCs w:val="21"/>
              </w:rPr>
            </w:pPr>
          </w:p>
          <w:p w14:paraId="3BF0F52A" w14:textId="77777777" w:rsidR="00EF156C" w:rsidRDefault="00EF156C" w:rsidP="0030515E">
            <w:pPr>
              <w:jc w:val="both"/>
              <w:rPr>
                <w:rStyle w:val="fontstyle21"/>
                <w:rFonts w:ascii="Arial" w:hAnsi="Arial" w:cs="Arial"/>
                <w:sz w:val="21"/>
                <w:szCs w:val="21"/>
              </w:rPr>
            </w:pPr>
          </w:p>
          <w:p w14:paraId="25FA1A8F" w14:textId="77777777" w:rsidR="00EF156C" w:rsidRDefault="00EF156C" w:rsidP="0030515E">
            <w:pPr>
              <w:jc w:val="both"/>
              <w:rPr>
                <w:rStyle w:val="fontstyle21"/>
                <w:rFonts w:ascii="Arial" w:hAnsi="Arial" w:cs="Arial"/>
                <w:sz w:val="21"/>
                <w:szCs w:val="21"/>
              </w:rPr>
            </w:pPr>
          </w:p>
          <w:p w14:paraId="06D9B2AD" w14:textId="77777777" w:rsidR="00EF156C" w:rsidRDefault="00EF156C" w:rsidP="0030515E">
            <w:pPr>
              <w:jc w:val="both"/>
              <w:rPr>
                <w:rStyle w:val="fontstyle21"/>
                <w:rFonts w:ascii="Arial" w:hAnsi="Arial" w:cs="Arial"/>
                <w:sz w:val="21"/>
                <w:szCs w:val="21"/>
              </w:rPr>
            </w:pPr>
          </w:p>
          <w:p w14:paraId="68A83857" w14:textId="77777777" w:rsidR="00EF156C" w:rsidRDefault="00EF156C" w:rsidP="0030515E">
            <w:pPr>
              <w:jc w:val="both"/>
              <w:rPr>
                <w:rStyle w:val="fontstyle21"/>
                <w:rFonts w:ascii="Arial" w:hAnsi="Arial" w:cs="Arial"/>
                <w:sz w:val="21"/>
                <w:szCs w:val="21"/>
              </w:rPr>
            </w:pPr>
          </w:p>
          <w:p w14:paraId="188642DD" w14:textId="77777777" w:rsidR="00EF156C" w:rsidRPr="00006845" w:rsidRDefault="00EF156C" w:rsidP="0030515E">
            <w:pPr>
              <w:jc w:val="both"/>
              <w:rPr>
                <w:rStyle w:val="fontstyle21"/>
                <w:rFonts w:ascii="Arial" w:hAnsi="Arial" w:cs="Arial"/>
                <w:sz w:val="21"/>
                <w:szCs w:val="21"/>
              </w:rPr>
            </w:pPr>
          </w:p>
        </w:tc>
      </w:tr>
    </w:tbl>
    <w:p w14:paraId="6A65568E" w14:textId="77777777" w:rsidR="00EF156C" w:rsidRPr="00006845" w:rsidRDefault="00EF156C" w:rsidP="00EF156C">
      <w:pPr>
        <w:spacing w:after="0"/>
        <w:rPr>
          <w:rFonts w:ascii="Arial" w:hAnsi="Arial" w:cs="Arial"/>
          <w:b/>
          <w:sz w:val="21"/>
          <w:szCs w:val="21"/>
        </w:rPr>
      </w:pPr>
    </w:p>
    <w:bookmarkEnd w:id="0"/>
    <w:p w14:paraId="76506D3D" w14:textId="77777777" w:rsidR="00EF156C" w:rsidRDefault="00EF156C"/>
    <w:sectPr w:rsidR="00EF156C" w:rsidSect="00EF156C">
      <w:headerReference w:type="default" r:id="rId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9400" w14:textId="77777777" w:rsidR="00EF156C" w:rsidRDefault="00EF156C" w:rsidP="00EF156C">
      <w:pPr>
        <w:spacing w:after="0" w:line="240" w:lineRule="auto"/>
      </w:pPr>
      <w:r>
        <w:separator/>
      </w:r>
    </w:p>
  </w:endnote>
  <w:endnote w:type="continuationSeparator" w:id="0">
    <w:p w14:paraId="680A6FBA" w14:textId="77777777" w:rsidR="00EF156C" w:rsidRDefault="00EF156C" w:rsidP="00EF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BF59" w14:textId="77777777" w:rsidR="00EF156C" w:rsidRDefault="00EF156C" w:rsidP="00EF156C">
      <w:pPr>
        <w:spacing w:after="0" w:line="240" w:lineRule="auto"/>
      </w:pPr>
      <w:r>
        <w:separator/>
      </w:r>
    </w:p>
  </w:footnote>
  <w:footnote w:type="continuationSeparator" w:id="0">
    <w:p w14:paraId="1CA39206" w14:textId="77777777" w:rsidR="00EF156C" w:rsidRDefault="00EF156C" w:rsidP="00EF156C">
      <w:pPr>
        <w:spacing w:after="0" w:line="240" w:lineRule="auto"/>
      </w:pPr>
      <w:r>
        <w:continuationSeparator/>
      </w:r>
    </w:p>
  </w:footnote>
  <w:footnote w:id="1">
    <w:p w14:paraId="4CB678E6" w14:textId="77777777" w:rsidR="00EF156C" w:rsidRPr="00620679" w:rsidRDefault="00EF156C" w:rsidP="00EF156C">
      <w:pPr>
        <w:pStyle w:val="Footer"/>
        <w:rPr>
          <w:rFonts w:ascii="Arial" w:hAnsi="Arial" w:cs="Arial"/>
          <w:sz w:val="18"/>
          <w:szCs w:val="18"/>
        </w:rPr>
      </w:pPr>
      <w:r w:rsidRPr="004E310E">
        <w:rPr>
          <w:rFonts w:ascii="Arial" w:hAnsi="Arial" w:cs="Arial"/>
          <w:color w:val="000000"/>
          <w:sz w:val="18"/>
          <w:szCs w:val="18"/>
        </w:rPr>
        <w:footnoteRef/>
      </w:r>
      <w:r w:rsidRPr="004E310E">
        <w:rPr>
          <w:rFonts w:ascii="Arial" w:hAnsi="Arial" w:cs="Arial"/>
          <w:color w:val="000000"/>
          <w:sz w:val="18"/>
          <w:szCs w:val="18"/>
        </w:rPr>
        <w:t xml:space="preserve"> </w:t>
      </w:r>
      <w:r w:rsidRPr="007378ED">
        <w:rPr>
          <w:rFonts w:ascii="Arial" w:hAnsi="Arial" w:cs="Arial"/>
          <w:color w:val="000000"/>
          <w:sz w:val="18"/>
          <w:szCs w:val="18"/>
        </w:rPr>
        <w:t>“Where possible” relates to instances where institutions do not have eligible candidates from more than one gender from whom to select their nominees. In such cases, the IRC will exceptionally consider waiving the rule whereby a nomination from more than one gender must be made in each category. These circumstances will be subject to verification by the IRC.</w:t>
      </w:r>
    </w:p>
    <w:p w14:paraId="0F48FE4D" w14:textId="77777777" w:rsidR="00EF156C" w:rsidRPr="00620679" w:rsidRDefault="00EF156C" w:rsidP="00EF156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9547" w14:textId="77777777" w:rsidR="00EF156C" w:rsidRDefault="00EF156C" w:rsidP="00F55568">
    <w:pPr>
      <w:pStyle w:val="Header"/>
      <w:jc w:val="center"/>
    </w:pPr>
    <w:r w:rsidRPr="00FE1E6E">
      <w:rPr>
        <w:rFonts w:ascii="Arial" w:hAnsi="Arial" w:cs="Arial"/>
        <w:noProof/>
        <w:sz w:val="21"/>
        <w:szCs w:val="21"/>
        <w:lang w:eastAsia="en-IE"/>
      </w:rPr>
      <w:drawing>
        <wp:inline distT="0" distB="0" distL="0" distR="0" wp14:anchorId="012D352F" wp14:editId="3E5DFE47">
          <wp:extent cx="3591763" cy="7488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 Logo.png"/>
                  <pic:cNvPicPr/>
                </pic:nvPicPr>
                <pic:blipFill>
                  <a:blip r:embed="rId1">
                    <a:extLst>
                      <a:ext uri="{28A0092B-C50C-407E-A947-70E740481C1C}">
                        <a14:useLocalDpi xmlns:a14="http://schemas.microsoft.com/office/drawing/2010/main" val="0"/>
                      </a:ext>
                    </a:extLst>
                  </a:blip>
                  <a:stretch>
                    <a:fillRect/>
                  </a:stretch>
                </pic:blipFill>
                <pic:spPr>
                  <a:xfrm>
                    <a:off x="0" y="0"/>
                    <a:ext cx="3684385" cy="768203"/>
                  </a:xfrm>
                  <a:prstGeom prst="rect">
                    <a:avLst/>
                  </a:prstGeom>
                </pic:spPr>
              </pic:pic>
            </a:graphicData>
          </a:graphic>
        </wp:inline>
      </w:drawing>
    </w:r>
  </w:p>
  <w:p w14:paraId="747BC5AB" w14:textId="77777777" w:rsidR="00EF156C" w:rsidRDefault="00EF156C" w:rsidP="00F5556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C"/>
    <w:rsid w:val="004245E0"/>
    <w:rsid w:val="007B72FD"/>
    <w:rsid w:val="00910FED"/>
    <w:rsid w:val="00EF15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5286"/>
  <w15:chartTrackingRefBased/>
  <w15:docId w15:val="{574D4906-3680-402A-A902-5A4671B5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EF15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15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15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15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F15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F15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F15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F15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F15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6C"/>
    <w:rPr>
      <w:rFonts w:eastAsiaTheme="majorEastAsia" w:cstheme="majorBidi"/>
      <w:color w:val="272727" w:themeColor="text1" w:themeTint="D8"/>
    </w:rPr>
  </w:style>
  <w:style w:type="paragraph" w:styleId="Title">
    <w:name w:val="Title"/>
    <w:basedOn w:val="Normal"/>
    <w:next w:val="Normal"/>
    <w:link w:val="TitleChar"/>
    <w:uiPriority w:val="10"/>
    <w:qFormat/>
    <w:rsid w:val="00EF15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1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1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6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F156C"/>
    <w:rPr>
      <w:i/>
      <w:iCs/>
      <w:color w:val="404040" w:themeColor="text1" w:themeTint="BF"/>
    </w:rPr>
  </w:style>
  <w:style w:type="paragraph" w:styleId="ListParagraph">
    <w:name w:val="List Paragraph"/>
    <w:basedOn w:val="Normal"/>
    <w:uiPriority w:val="34"/>
    <w:qFormat/>
    <w:rsid w:val="00EF156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F156C"/>
    <w:rPr>
      <w:i/>
      <w:iCs/>
      <w:color w:val="0F4761" w:themeColor="accent1" w:themeShade="BF"/>
    </w:rPr>
  </w:style>
  <w:style w:type="paragraph" w:styleId="IntenseQuote">
    <w:name w:val="Intense Quote"/>
    <w:basedOn w:val="Normal"/>
    <w:next w:val="Normal"/>
    <w:link w:val="IntenseQuoteChar"/>
    <w:uiPriority w:val="30"/>
    <w:qFormat/>
    <w:rsid w:val="00EF15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F156C"/>
    <w:rPr>
      <w:i/>
      <w:iCs/>
      <w:color w:val="0F4761" w:themeColor="accent1" w:themeShade="BF"/>
    </w:rPr>
  </w:style>
  <w:style w:type="character" w:styleId="IntenseReference">
    <w:name w:val="Intense Reference"/>
    <w:basedOn w:val="DefaultParagraphFont"/>
    <w:uiPriority w:val="32"/>
    <w:qFormat/>
    <w:rsid w:val="00EF156C"/>
    <w:rPr>
      <w:b/>
      <w:bCs/>
      <w:smallCaps/>
      <w:color w:val="0F4761" w:themeColor="accent1" w:themeShade="BF"/>
      <w:spacing w:val="5"/>
    </w:rPr>
  </w:style>
  <w:style w:type="table" w:styleId="TableGrid">
    <w:name w:val="Table Grid"/>
    <w:basedOn w:val="TableNormal"/>
    <w:uiPriority w:val="39"/>
    <w:rsid w:val="00EF156C"/>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1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56C"/>
    <w:rPr>
      <w:kern w:val="0"/>
      <w:sz w:val="22"/>
      <w:szCs w:val="22"/>
      <w14:ligatures w14:val="none"/>
    </w:rPr>
  </w:style>
  <w:style w:type="paragraph" w:styleId="Header">
    <w:name w:val="header"/>
    <w:basedOn w:val="Normal"/>
    <w:link w:val="HeaderChar"/>
    <w:uiPriority w:val="99"/>
    <w:unhideWhenUsed/>
    <w:rsid w:val="00EF1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56C"/>
    <w:rPr>
      <w:kern w:val="0"/>
      <w:sz w:val="22"/>
      <w:szCs w:val="22"/>
      <w14:ligatures w14:val="none"/>
    </w:rPr>
  </w:style>
  <w:style w:type="character" w:customStyle="1" w:styleId="fontstyle01">
    <w:name w:val="fontstyle01"/>
    <w:basedOn w:val="DefaultParagraphFont"/>
    <w:rsid w:val="00EF156C"/>
    <w:rPr>
      <w:rFonts w:ascii="Arial-BoldMT" w:hAnsi="Arial-BoldMT" w:hint="default"/>
      <w:b/>
      <w:bCs/>
      <w:i w:val="0"/>
      <w:iCs w:val="0"/>
      <w:color w:val="000000"/>
      <w:sz w:val="24"/>
      <w:szCs w:val="24"/>
    </w:rPr>
  </w:style>
  <w:style w:type="character" w:customStyle="1" w:styleId="fontstyle21">
    <w:name w:val="fontstyle21"/>
    <w:basedOn w:val="DefaultParagraphFont"/>
    <w:rsid w:val="00EF156C"/>
    <w:rPr>
      <w:rFonts w:ascii="ArialMT" w:hAnsi="ArialMT" w:hint="default"/>
      <w:b w:val="0"/>
      <w:bCs w:val="0"/>
      <w:i w:val="0"/>
      <w:iCs w:val="0"/>
      <w:color w:val="000000"/>
      <w:sz w:val="24"/>
      <w:szCs w:val="24"/>
    </w:rPr>
  </w:style>
  <w:style w:type="character" w:styleId="Hyperlink">
    <w:name w:val="Hyperlink"/>
    <w:uiPriority w:val="99"/>
    <w:unhideWhenUsed/>
    <w:rsid w:val="00EF156C"/>
    <w:rPr>
      <w:color w:val="0000FF"/>
      <w:u w:val="single"/>
    </w:rPr>
  </w:style>
  <w:style w:type="paragraph" w:styleId="FootnoteText">
    <w:name w:val="footnote text"/>
    <w:basedOn w:val="Normal"/>
    <w:link w:val="FootnoteTextChar"/>
    <w:uiPriority w:val="99"/>
    <w:semiHidden/>
    <w:unhideWhenUsed/>
    <w:rsid w:val="00EF1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56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ie/what-we-do/researcher-of-the-year-awar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Sweeney</dc:creator>
  <cp:keywords/>
  <dc:description/>
  <cp:lastModifiedBy>Rosemary Sweeney</cp:lastModifiedBy>
  <cp:revision>2</cp:revision>
  <dcterms:created xsi:type="dcterms:W3CDTF">2024-07-19T14:00:00Z</dcterms:created>
  <dcterms:modified xsi:type="dcterms:W3CDTF">2024-07-19T14:00:00Z</dcterms:modified>
</cp:coreProperties>
</file>